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03312" w14:textId="597B851C" w:rsidR="00A514A2" w:rsidRDefault="00A514A2" w:rsidP="005D413C">
      <w:pPr>
        <w:pStyle w:val="Titolo2"/>
        <w:spacing w:before="0" w:after="0" w:line="240" w:lineRule="auto"/>
        <w:ind w:right="-1"/>
        <w:jc w:val="center"/>
        <w:rPr>
          <w:rFonts w:ascii="Tahoma" w:hAnsi="Tahoma" w:cs="Tahoma"/>
          <w:b/>
          <w:color w:val="003366"/>
          <w:sz w:val="24"/>
          <w:szCs w:val="24"/>
          <w:lang w:val="it-IT"/>
        </w:rPr>
      </w:pPr>
      <w:proofErr w:type="spellStart"/>
      <w:r w:rsidRPr="00A514A2">
        <w:rPr>
          <w:rFonts w:ascii="Tahoma" w:hAnsi="Tahoma" w:cs="Tahoma"/>
          <w:b/>
          <w:color w:val="003366"/>
          <w:sz w:val="24"/>
          <w:szCs w:val="24"/>
          <w:lang w:val="it-IT"/>
        </w:rPr>
        <w:t>universit</w:t>
      </w:r>
      <w:r w:rsidRPr="00A514A2">
        <w:rPr>
          <w:rFonts w:ascii="Tahoma" w:hAnsi="Tahoma" w:cs="Tahoma"/>
          <w:b/>
          <w:color w:val="003366"/>
          <w:sz w:val="18"/>
          <w:szCs w:val="18"/>
          <w:lang w:val="it-IT"/>
        </w:rPr>
        <w:t>À</w:t>
      </w:r>
      <w:proofErr w:type="spellEnd"/>
      <w:r w:rsidRPr="00A514A2">
        <w:rPr>
          <w:rFonts w:ascii="Tahoma" w:hAnsi="Tahoma" w:cs="Tahoma"/>
          <w:b/>
          <w:color w:val="003366"/>
          <w:sz w:val="24"/>
          <w:szCs w:val="24"/>
          <w:lang w:val="it-IT"/>
        </w:rPr>
        <w:t xml:space="preserve"> degli studi di paler</w:t>
      </w:r>
      <w:r>
        <w:rPr>
          <w:rFonts w:ascii="Tahoma" w:hAnsi="Tahoma" w:cs="Tahoma"/>
          <w:b/>
          <w:color w:val="003366"/>
          <w:sz w:val="24"/>
          <w:szCs w:val="24"/>
          <w:lang w:val="it-IT"/>
        </w:rPr>
        <w:t>mo</w:t>
      </w:r>
      <w:r w:rsidRPr="00A514A2">
        <w:rPr>
          <w:rFonts w:ascii="Tahoma" w:hAnsi="Tahoma" w:cs="Tahoma"/>
          <w:b/>
          <w:color w:val="003366"/>
          <w:sz w:val="24"/>
          <w:szCs w:val="24"/>
          <w:lang w:val="it-IT"/>
        </w:rPr>
        <w:t xml:space="preserve"> </w:t>
      </w:r>
    </w:p>
    <w:p w14:paraId="3EB9DE9F" w14:textId="3B0411F4" w:rsidR="00A514A2" w:rsidRDefault="00A514A2" w:rsidP="005D413C">
      <w:pPr>
        <w:pStyle w:val="Titolo2"/>
        <w:spacing w:before="0" w:after="0" w:line="240" w:lineRule="auto"/>
        <w:ind w:right="-1"/>
        <w:jc w:val="center"/>
        <w:rPr>
          <w:rFonts w:ascii="Tahoma" w:hAnsi="Tahoma" w:cs="Tahoma"/>
          <w:b/>
          <w:color w:val="003366"/>
          <w:sz w:val="24"/>
          <w:szCs w:val="24"/>
          <w:lang w:val="it-IT"/>
        </w:rPr>
      </w:pPr>
      <w:proofErr w:type="gramStart"/>
      <w:r w:rsidRPr="00A514A2">
        <w:rPr>
          <w:rFonts w:ascii="Tahoma" w:hAnsi="Tahoma" w:cs="Tahoma"/>
          <w:b/>
          <w:color w:val="003366"/>
          <w:sz w:val="24"/>
          <w:szCs w:val="24"/>
          <w:lang w:val="it-IT"/>
        </w:rPr>
        <w:t>dipartimento</w:t>
      </w:r>
      <w:proofErr w:type="gramEnd"/>
      <w:r w:rsidRPr="00A514A2">
        <w:rPr>
          <w:rFonts w:ascii="Tahoma" w:hAnsi="Tahoma" w:cs="Tahoma"/>
          <w:b/>
          <w:color w:val="003366"/>
          <w:sz w:val="24"/>
          <w:szCs w:val="24"/>
          <w:lang w:val="it-IT"/>
        </w:rPr>
        <w:t xml:space="preserve"> di ingegneria chimica, gestionale, informatica, meccanica</w:t>
      </w:r>
    </w:p>
    <w:p w14:paraId="7D1C50AD" w14:textId="77777777" w:rsidR="00A514A2" w:rsidRPr="00A514A2" w:rsidRDefault="00A514A2" w:rsidP="00A514A2"/>
    <w:p w14:paraId="5D9DDCB2" w14:textId="17648ABE" w:rsidR="00494A9A" w:rsidRPr="00022F48" w:rsidRDefault="00494A9A" w:rsidP="00494A9A">
      <w:pPr>
        <w:pStyle w:val="Titolo3"/>
        <w:spacing w:before="60"/>
        <w:jc w:val="center"/>
        <w:rPr>
          <w:rFonts w:ascii="Tahoma" w:hAnsi="Tahoma" w:cs="Tahoma"/>
          <w:b/>
          <w:bCs/>
          <w:color w:val="000080"/>
          <w:sz w:val="28"/>
          <w:szCs w:val="28"/>
          <w:highlight w:val="yellow"/>
          <w:lang w:val="it-IT"/>
        </w:rPr>
      </w:pPr>
      <w:proofErr w:type="gramStart"/>
      <w:r w:rsidRPr="00022F48">
        <w:rPr>
          <w:rFonts w:ascii="Tahoma" w:hAnsi="Tahoma" w:cs="Tahoma"/>
          <w:b/>
          <w:bCs/>
          <w:color w:val="000080"/>
          <w:sz w:val="28"/>
          <w:szCs w:val="28"/>
          <w:highlight w:val="yellow"/>
          <w:lang w:val="it-IT"/>
        </w:rPr>
        <w:t>gestire</w:t>
      </w:r>
      <w:proofErr w:type="gramEnd"/>
      <w:r w:rsidRPr="00022F48">
        <w:rPr>
          <w:rFonts w:ascii="Tahoma" w:hAnsi="Tahoma" w:cs="Tahoma"/>
          <w:b/>
          <w:bCs/>
          <w:color w:val="000080"/>
          <w:sz w:val="28"/>
          <w:szCs w:val="28"/>
          <w:highlight w:val="yellow"/>
          <w:lang w:val="it-IT"/>
        </w:rPr>
        <w:t xml:space="preserve"> con successo piccoli e grandi progetti</w:t>
      </w:r>
    </w:p>
    <w:p w14:paraId="4BBD571B" w14:textId="11C83939" w:rsidR="00494A9A" w:rsidRPr="00494A9A" w:rsidRDefault="00494A9A" w:rsidP="00494A9A">
      <w:pPr>
        <w:pStyle w:val="Titolo3"/>
        <w:spacing w:before="60"/>
        <w:jc w:val="center"/>
        <w:rPr>
          <w:rFonts w:ascii="Tahoma" w:hAnsi="Tahoma" w:cs="Tahoma"/>
          <w:b/>
          <w:bCs/>
          <w:color w:val="000080"/>
          <w:sz w:val="20"/>
          <w:szCs w:val="20"/>
          <w:lang w:val="it-IT"/>
        </w:rPr>
      </w:pPr>
      <w:proofErr w:type="gramStart"/>
      <w:r w:rsidRPr="00022F48">
        <w:rPr>
          <w:rFonts w:ascii="Tahoma" w:hAnsi="Tahoma" w:cs="Tahoma"/>
          <w:b/>
          <w:bCs/>
          <w:color w:val="000080"/>
          <w:sz w:val="20"/>
          <w:szCs w:val="20"/>
          <w:highlight w:val="yellow"/>
          <w:lang w:val="it-IT"/>
        </w:rPr>
        <w:t>le</w:t>
      </w:r>
      <w:proofErr w:type="gramEnd"/>
      <w:r w:rsidRPr="00022F48">
        <w:rPr>
          <w:rFonts w:ascii="Tahoma" w:hAnsi="Tahoma" w:cs="Tahoma"/>
          <w:b/>
          <w:bCs/>
          <w:color w:val="000080"/>
          <w:sz w:val="20"/>
          <w:szCs w:val="20"/>
          <w:highlight w:val="yellow"/>
          <w:lang w:val="it-IT"/>
        </w:rPr>
        <w:t xml:space="preserve"> certificazione per  il project manager</w:t>
      </w:r>
    </w:p>
    <w:p w14:paraId="5ED9F948" w14:textId="77777777" w:rsidR="00CE14C7" w:rsidRDefault="00CE14C7" w:rsidP="00A04FFD">
      <w:pPr>
        <w:pStyle w:val="NormaleWeb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519133B" w14:textId="77777777" w:rsidR="00522361" w:rsidRDefault="00E621EA" w:rsidP="00A04FFD">
      <w:pPr>
        <w:pStyle w:val="NormaleWeb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Per gestire con successo un </w:t>
      </w:r>
      <w:r w:rsidR="00AF0728" w:rsidRPr="00AF0728">
        <w:rPr>
          <w:rFonts w:ascii="Tahoma" w:hAnsi="Tahoma" w:cs="Tahoma"/>
          <w:sz w:val="20"/>
          <w:szCs w:val="20"/>
        </w:rPr>
        <w:t xml:space="preserve">progetto </w:t>
      </w:r>
      <w:r>
        <w:rPr>
          <w:rFonts w:ascii="Tahoma" w:hAnsi="Tahoma" w:cs="Tahoma"/>
          <w:sz w:val="20"/>
          <w:szCs w:val="20"/>
        </w:rPr>
        <w:t>occorrono</w:t>
      </w:r>
      <w:r w:rsidR="00AF0728" w:rsidRPr="00AF0728">
        <w:rPr>
          <w:rFonts w:ascii="Tahoma" w:hAnsi="Tahoma" w:cs="Tahoma"/>
          <w:sz w:val="20"/>
          <w:szCs w:val="20"/>
        </w:rPr>
        <w:t xml:space="preserve"> </w:t>
      </w:r>
      <w:r w:rsidR="00BD4B0F" w:rsidRPr="00AF0728">
        <w:rPr>
          <w:rFonts w:ascii="Tahoma" w:hAnsi="Tahoma" w:cs="Tahoma"/>
          <w:sz w:val="20"/>
          <w:szCs w:val="20"/>
        </w:rPr>
        <w:t>competenz</w:t>
      </w:r>
      <w:r w:rsidR="002B1517" w:rsidRPr="00AF0728">
        <w:rPr>
          <w:rFonts w:ascii="Tahoma" w:hAnsi="Tahoma" w:cs="Tahoma"/>
          <w:sz w:val="20"/>
          <w:szCs w:val="20"/>
        </w:rPr>
        <w:t>a, conoscenza</w:t>
      </w:r>
      <w:r>
        <w:rPr>
          <w:rFonts w:ascii="Tahoma" w:hAnsi="Tahoma" w:cs="Tahoma"/>
          <w:sz w:val="20"/>
          <w:szCs w:val="20"/>
        </w:rPr>
        <w:t xml:space="preserve"> e</w:t>
      </w:r>
      <w:r w:rsidR="002B1517" w:rsidRPr="00AF0728">
        <w:rPr>
          <w:rFonts w:ascii="Tahoma" w:hAnsi="Tahoma" w:cs="Tahoma"/>
          <w:sz w:val="20"/>
          <w:szCs w:val="20"/>
        </w:rPr>
        <w:t xml:space="preserve"> abilità</w:t>
      </w:r>
      <w:r>
        <w:rPr>
          <w:rFonts w:ascii="Tahoma" w:hAnsi="Tahoma" w:cs="Tahoma"/>
          <w:sz w:val="20"/>
          <w:szCs w:val="20"/>
        </w:rPr>
        <w:t xml:space="preserve">, oltre </w:t>
      </w:r>
      <w:r w:rsidR="006549F1">
        <w:rPr>
          <w:rFonts w:ascii="Tahoma" w:hAnsi="Tahoma" w:cs="Tahoma"/>
          <w:sz w:val="20"/>
          <w:szCs w:val="20"/>
        </w:rPr>
        <w:t>ad un</w:t>
      </w:r>
      <w:r w:rsidR="002D1D3A">
        <w:rPr>
          <w:rFonts w:ascii="Tahoma" w:hAnsi="Tahoma" w:cs="Tahoma"/>
          <w:sz w:val="20"/>
          <w:szCs w:val="20"/>
        </w:rPr>
        <w:t xml:space="preserve">a certa </w:t>
      </w:r>
      <w:r>
        <w:rPr>
          <w:rFonts w:ascii="Tahoma" w:hAnsi="Tahoma" w:cs="Tahoma"/>
          <w:sz w:val="20"/>
          <w:szCs w:val="20"/>
        </w:rPr>
        <w:t>esperienza sul campo</w:t>
      </w:r>
      <w:r w:rsidR="00AF0728" w:rsidRPr="00AF0728">
        <w:rPr>
          <w:rFonts w:ascii="Tahoma" w:hAnsi="Tahoma" w:cs="Tahoma"/>
          <w:sz w:val="20"/>
          <w:szCs w:val="20"/>
        </w:rPr>
        <w:t xml:space="preserve">. </w:t>
      </w:r>
      <w:r w:rsidR="00522361">
        <w:rPr>
          <w:rFonts w:ascii="Tahoma" w:hAnsi="Tahoma" w:cs="Tahoma"/>
          <w:sz w:val="20"/>
          <w:szCs w:val="20"/>
        </w:rPr>
        <w:t>Molte conoscenze si acquisiscono nei normali cicli di studio, altre vanno coltivate avvicinandosi alle giuste specializzazioni che possano certificare il percorso formativo seguito e superato.</w:t>
      </w:r>
    </w:p>
    <w:p w14:paraId="2E03658C" w14:textId="1A36F2BF" w:rsidR="00E621EA" w:rsidRDefault="00522361" w:rsidP="00A04FFD">
      <w:pPr>
        <w:pStyle w:val="NormaleWeb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 Project Management Institute (PMI) è un’organizzazione mondiale specializzata proprio nel rilascio delle certificazioni per Project Manager i</w:t>
      </w:r>
      <w:r w:rsidR="006D3C60">
        <w:rPr>
          <w:rFonts w:ascii="Tahoma" w:hAnsi="Tahoma" w:cs="Tahoma"/>
          <w:sz w:val="20"/>
          <w:szCs w:val="20"/>
        </w:rPr>
        <w:t>n base alle conoscenze ac</w:t>
      </w:r>
      <w:r w:rsidR="00000C60">
        <w:rPr>
          <w:rFonts w:ascii="Tahoma" w:hAnsi="Tahoma" w:cs="Tahoma"/>
          <w:sz w:val="20"/>
          <w:szCs w:val="20"/>
        </w:rPr>
        <w:t>quisite, all’esperienza</w:t>
      </w:r>
      <w:r>
        <w:rPr>
          <w:rFonts w:ascii="Tahoma" w:hAnsi="Tahoma" w:cs="Tahoma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sz w:val="20"/>
          <w:szCs w:val="20"/>
        </w:rPr>
        <w:t>ed</w:t>
      </w:r>
      <w:proofErr w:type="gramEnd"/>
      <w:r>
        <w:rPr>
          <w:rFonts w:ascii="Tahoma" w:hAnsi="Tahoma" w:cs="Tahoma"/>
          <w:sz w:val="20"/>
          <w:szCs w:val="20"/>
        </w:rPr>
        <w:t xml:space="preserve"> al titolo di studio.</w:t>
      </w:r>
    </w:p>
    <w:p w14:paraId="490B4FE5" w14:textId="408AB4E4" w:rsidR="00022F48" w:rsidRDefault="00022F48" w:rsidP="00A04FFD">
      <w:pPr>
        <w:pStyle w:val="NormaleWeb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22F48">
        <w:rPr>
          <w:rFonts w:ascii="Tahoma" w:hAnsi="Tahoma" w:cs="Tahoma"/>
          <w:sz w:val="20"/>
          <w:szCs w:val="20"/>
          <w:highlight w:val="yellow"/>
        </w:rPr>
        <w:t>L’OGC è l’Ufficio per il Commercio Governativo britannico che ha sviluppato il PRINCE2 che è un modello integrato di processi</w:t>
      </w:r>
      <w:r>
        <w:rPr>
          <w:rFonts w:ascii="Tahoma" w:hAnsi="Tahoma" w:cs="Tahoma"/>
          <w:sz w:val="20"/>
          <w:szCs w:val="20"/>
          <w:highlight w:val="yellow"/>
        </w:rPr>
        <w:t xml:space="preserve"> e temi volti alla pianificazione, alla delega, al monitoraggio e al </w:t>
      </w:r>
      <w:r w:rsidRPr="00022F48">
        <w:rPr>
          <w:rFonts w:ascii="Tahoma" w:hAnsi="Tahoma" w:cs="Tahoma"/>
          <w:sz w:val="20"/>
          <w:szCs w:val="20"/>
          <w:highlight w:val="yellow"/>
        </w:rPr>
        <w:t>controllo di un progetto.</w:t>
      </w:r>
    </w:p>
    <w:p w14:paraId="53CB8479" w14:textId="77777777" w:rsidR="0013132D" w:rsidRPr="006974C0" w:rsidRDefault="0013132D" w:rsidP="00A04FFD">
      <w:pPr>
        <w:pStyle w:val="NormaleWeb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35B7EA7" w14:textId="77777777" w:rsidR="006533F7" w:rsidRPr="00234248" w:rsidRDefault="006533F7" w:rsidP="00242E0E">
      <w:pPr>
        <w:pStyle w:val="Titolo3"/>
        <w:spacing w:before="60" w:line="360" w:lineRule="auto"/>
        <w:rPr>
          <w:rFonts w:ascii="Tahoma" w:hAnsi="Tahoma" w:cs="Tahoma"/>
          <w:sz w:val="25"/>
          <w:szCs w:val="25"/>
          <w:lang w:val="it-IT"/>
        </w:rPr>
      </w:pPr>
      <w:r w:rsidRPr="00234248"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 xml:space="preserve">Obiettivo del </w:t>
      </w:r>
      <w:r w:rsidR="00522361"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>seminario</w:t>
      </w:r>
    </w:p>
    <w:p w14:paraId="726CEE8A" w14:textId="77777777" w:rsidR="003B3E72" w:rsidRDefault="00490E60" w:rsidP="00490E60">
      <w:pPr>
        <w:pStyle w:val="NormaleWeb"/>
        <w:numPr>
          <w:ilvl w:val="0"/>
          <w:numId w:val="10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Spiegare il valore delle certificazioni</w:t>
      </w:r>
      <w:r w:rsidR="003B3E72">
        <w:rPr>
          <w:rFonts w:ascii="Tahoma" w:hAnsi="Tahoma" w:cs="Tahoma"/>
          <w:sz w:val="20"/>
          <w:szCs w:val="20"/>
        </w:rPr>
        <w:t>:</w:t>
      </w:r>
    </w:p>
    <w:p w14:paraId="7816C1DA" w14:textId="4A139840" w:rsidR="00490E60" w:rsidRDefault="003B3E72" w:rsidP="003B3E72">
      <w:pPr>
        <w:pStyle w:val="NormaleWeb"/>
        <w:numPr>
          <w:ilvl w:val="1"/>
          <w:numId w:val="10"/>
        </w:numPr>
        <w:spacing w:after="0" w:line="240" w:lineRule="auto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certificazioni</w:t>
      </w:r>
      <w:proofErr w:type="gramEnd"/>
      <w:r w:rsidR="00490E60">
        <w:rPr>
          <w:rFonts w:ascii="Tahoma" w:hAnsi="Tahoma" w:cs="Tahoma"/>
          <w:sz w:val="20"/>
          <w:szCs w:val="20"/>
        </w:rPr>
        <w:t xml:space="preserve"> PMI </w:t>
      </w:r>
    </w:p>
    <w:p w14:paraId="1C17CBB2" w14:textId="77777777" w:rsidR="00512EB7" w:rsidRDefault="00490E60" w:rsidP="003B3E72">
      <w:pPr>
        <w:pStyle w:val="NormaleWeb"/>
        <w:numPr>
          <w:ilvl w:val="2"/>
          <w:numId w:val="10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512EB7">
        <w:rPr>
          <w:rFonts w:ascii="Tahoma" w:hAnsi="Tahoma" w:cs="Tahoma"/>
          <w:sz w:val="20"/>
          <w:szCs w:val="20"/>
        </w:rPr>
        <w:t>CAPM</w:t>
      </w:r>
      <w:r w:rsidRPr="00512EB7">
        <w:rPr>
          <w:rFonts w:ascii="Tahoma" w:hAnsi="Tahoma" w:cs="Tahoma"/>
          <w:b/>
          <w:bCs/>
        </w:rPr>
        <w:t xml:space="preserve"> ®</w:t>
      </w:r>
      <w:r w:rsidRPr="00512EB7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12EB7">
        <w:rPr>
          <w:rFonts w:ascii="Tahoma" w:hAnsi="Tahoma" w:cs="Tahoma"/>
          <w:i/>
          <w:iCs/>
          <w:sz w:val="20"/>
          <w:szCs w:val="20"/>
        </w:rPr>
        <w:t>Certified</w:t>
      </w:r>
      <w:proofErr w:type="spellEnd"/>
      <w:r w:rsidRPr="00512EB7">
        <w:rPr>
          <w:rFonts w:ascii="Tahoma" w:hAnsi="Tahoma" w:cs="Tahoma"/>
          <w:i/>
          <w:iCs/>
          <w:sz w:val="20"/>
          <w:szCs w:val="20"/>
        </w:rPr>
        <w:t xml:space="preserve"> Associate in Project Management</w:t>
      </w:r>
      <w:r w:rsidRPr="00512EB7">
        <w:rPr>
          <w:rFonts w:ascii="Tahoma" w:hAnsi="Tahoma" w:cs="Tahoma"/>
          <w:sz w:val="20"/>
          <w:szCs w:val="20"/>
        </w:rPr>
        <w:t xml:space="preserve">) per chi non ha ancora esperienze </w:t>
      </w:r>
      <w:proofErr w:type="gramStart"/>
      <w:r w:rsidRPr="00512EB7">
        <w:rPr>
          <w:rFonts w:ascii="Tahoma" w:hAnsi="Tahoma" w:cs="Tahoma"/>
          <w:sz w:val="20"/>
          <w:szCs w:val="20"/>
        </w:rPr>
        <w:t>lavorative</w:t>
      </w:r>
      <w:proofErr w:type="gramEnd"/>
    </w:p>
    <w:p w14:paraId="57EE3D1C" w14:textId="77777777" w:rsidR="00490E60" w:rsidRDefault="00490E60" w:rsidP="003B3E72">
      <w:pPr>
        <w:pStyle w:val="NormaleWeb"/>
        <w:numPr>
          <w:ilvl w:val="2"/>
          <w:numId w:val="10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512EB7">
        <w:rPr>
          <w:rFonts w:ascii="Tahoma" w:hAnsi="Tahoma" w:cs="Tahoma"/>
          <w:sz w:val="20"/>
          <w:szCs w:val="20"/>
        </w:rPr>
        <w:t>PMP</w:t>
      </w:r>
      <w:r w:rsidRPr="00512EB7">
        <w:rPr>
          <w:rFonts w:ascii="Tahoma" w:hAnsi="Tahoma" w:cs="Tahoma"/>
          <w:b/>
          <w:bCs/>
        </w:rPr>
        <w:t xml:space="preserve"> ®</w:t>
      </w:r>
      <w:r w:rsidRPr="00512EB7">
        <w:rPr>
          <w:rFonts w:ascii="Tahoma" w:hAnsi="Tahoma" w:cs="Tahoma"/>
          <w:sz w:val="20"/>
          <w:szCs w:val="20"/>
        </w:rPr>
        <w:t xml:space="preserve"> (</w:t>
      </w:r>
      <w:r w:rsidRPr="00512EB7">
        <w:rPr>
          <w:rFonts w:ascii="Tahoma" w:hAnsi="Tahoma" w:cs="Tahoma"/>
          <w:i/>
          <w:sz w:val="20"/>
          <w:szCs w:val="20"/>
        </w:rPr>
        <w:t>Project Management Professional</w:t>
      </w:r>
      <w:r w:rsidRPr="00512EB7">
        <w:rPr>
          <w:rFonts w:ascii="Tahoma" w:hAnsi="Tahoma" w:cs="Tahoma"/>
          <w:sz w:val="20"/>
          <w:szCs w:val="20"/>
        </w:rPr>
        <w:t>)</w:t>
      </w:r>
      <w:r w:rsidR="00512EB7" w:rsidRPr="00512EB7">
        <w:rPr>
          <w:rFonts w:ascii="Tahoma" w:hAnsi="Tahoma" w:cs="Tahoma"/>
          <w:sz w:val="20"/>
          <w:szCs w:val="20"/>
        </w:rPr>
        <w:t xml:space="preserve"> per chi ha almeno </w:t>
      </w:r>
      <w:proofErr w:type="gramStart"/>
      <w:r w:rsidR="00512EB7" w:rsidRPr="00512EB7">
        <w:rPr>
          <w:rFonts w:ascii="Tahoma" w:hAnsi="Tahoma" w:cs="Tahoma"/>
          <w:sz w:val="20"/>
          <w:szCs w:val="20"/>
        </w:rPr>
        <w:t>3</w:t>
      </w:r>
      <w:proofErr w:type="gramEnd"/>
      <w:r w:rsidR="00512EB7" w:rsidRPr="00512EB7">
        <w:rPr>
          <w:rFonts w:ascii="Tahoma" w:hAnsi="Tahoma" w:cs="Tahoma"/>
          <w:sz w:val="20"/>
          <w:szCs w:val="20"/>
        </w:rPr>
        <w:t xml:space="preserve"> anni di esperienza</w:t>
      </w:r>
    </w:p>
    <w:p w14:paraId="45EE8F37" w14:textId="4FF1FBEF" w:rsidR="003B3E72" w:rsidRPr="004534E7" w:rsidRDefault="003B3E72" w:rsidP="003B3E72">
      <w:pPr>
        <w:pStyle w:val="NormaleWeb"/>
        <w:numPr>
          <w:ilvl w:val="1"/>
          <w:numId w:val="10"/>
        </w:num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  <w:proofErr w:type="gramStart"/>
      <w:r w:rsidRPr="004534E7">
        <w:rPr>
          <w:rFonts w:ascii="Tahoma" w:hAnsi="Tahoma" w:cs="Tahoma"/>
          <w:sz w:val="20"/>
          <w:szCs w:val="20"/>
          <w:highlight w:val="yellow"/>
        </w:rPr>
        <w:t>certificazioni</w:t>
      </w:r>
      <w:proofErr w:type="gramEnd"/>
      <w:r w:rsidRPr="004534E7">
        <w:rPr>
          <w:rFonts w:ascii="Tahoma" w:hAnsi="Tahoma" w:cs="Tahoma"/>
          <w:sz w:val="20"/>
          <w:szCs w:val="20"/>
          <w:highlight w:val="yellow"/>
        </w:rPr>
        <w:t xml:space="preserve"> PRINCE2</w:t>
      </w:r>
    </w:p>
    <w:p w14:paraId="0789A0E8" w14:textId="755E1E60" w:rsidR="003B3E72" w:rsidRDefault="001D5075" w:rsidP="003B3E72">
      <w:pPr>
        <w:pStyle w:val="NormaleWeb"/>
        <w:numPr>
          <w:ilvl w:val="2"/>
          <w:numId w:val="10"/>
        </w:num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  <w:proofErr w:type="spellStart"/>
      <w:proofErr w:type="gramStart"/>
      <w:r>
        <w:rPr>
          <w:rFonts w:ascii="Tahoma" w:hAnsi="Tahoma" w:cs="Tahoma"/>
          <w:sz w:val="20"/>
          <w:szCs w:val="20"/>
          <w:highlight w:val="yellow"/>
        </w:rPr>
        <w:t>f</w:t>
      </w:r>
      <w:r w:rsidR="004534E7">
        <w:rPr>
          <w:rFonts w:ascii="Tahoma" w:hAnsi="Tahoma" w:cs="Tahoma"/>
          <w:sz w:val="20"/>
          <w:szCs w:val="20"/>
          <w:highlight w:val="yellow"/>
        </w:rPr>
        <w:t>oundation</w:t>
      </w:r>
      <w:proofErr w:type="spellEnd"/>
      <w:proofErr w:type="gramEnd"/>
    </w:p>
    <w:p w14:paraId="50320834" w14:textId="63CB959A" w:rsidR="004534E7" w:rsidRPr="004534E7" w:rsidRDefault="004534E7" w:rsidP="003B3E72">
      <w:pPr>
        <w:pStyle w:val="NormaleWeb"/>
        <w:numPr>
          <w:ilvl w:val="2"/>
          <w:numId w:val="10"/>
        </w:num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  <w:proofErr w:type="spellStart"/>
      <w:proofErr w:type="gramStart"/>
      <w:r>
        <w:rPr>
          <w:rFonts w:ascii="Tahoma" w:hAnsi="Tahoma" w:cs="Tahoma"/>
          <w:sz w:val="20"/>
          <w:szCs w:val="20"/>
          <w:highlight w:val="yellow"/>
        </w:rPr>
        <w:t>practioner</w:t>
      </w:r>
      <w:proofErr w:type="spellEnd"/>
      <w:proofErr w:type="gramEnd"/>
    </w:p>
    <w:p w14:paraId="69AB4604" w14:textId="77777777" w:rsidR="00490E60" w:rsidRDefault="00490E60" w:rsidP="00490E60">
      <w:pPr>
        <w:pStyle w:val="NormaleWeb"/>
        <w:numPr>
          <w:ilvl w:val="0"/>
          <w:numId w:val="10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Spiegare la differenza tra Standard di Project Management e Metodologie </w:t>
      </w:r>
      <w:proofErr w:type="gramStart"/>
      <w:r>
        <w:rPr>
          <w:rFonts w:ascii="Tahoma" w:hAnsi="Tahoma" w:cs="Tahoma"/>
          <w:sz w:val="20"/>
          <w:szCs w:val="20"/>
        </w:rPr>
        <w:t>applicate</w:t>
      </w:r>
      <w:proofErr w:type="gramEnd"/>
    </w:p>
    <w:p w14:paraId="6AAA0867" w14:textId="77777777" w:rsidR="00F02F05" w:rsidRPr="00512EB7" w:rsidRDefault="00490E60" w:rsidP="00512EB7">
      <w:pPr>
        <w:pStyle w:val="NormaleWeb"/>
        <w:numPr>
          <w:ilvl w:val="0"/>
          <w:numId w:val="10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sz w:val="20"/>
          <w:szCs w:val="20"/>
        </w:rPr>
        <w:t xml:space="preserve">Suggerire percorsi formativi adeguati a studenti </w:t>
      </w:r>
      <w:proofErr w:type="gramStart"/>
      <w:r>
        <w:rPr>
          <w:rFonts w:ascii="Tahoma" w:hAnsi="Tahoma" w:cs="Tahoma"/>
          <w:sz w:val="20"/>
          <w:szCs w:val="20"/>
        </w:rPr>
        <w:t>universitari</w:t>
      </w:r>
      <w:proofErr w:type="gramEnd"/>
      <w:r w:rsidR="00512EB7">
        <w:rPr>
          <w:rFonts w:ascii="Tahoma" w:hAnsi="Tahoma" w:cs="Tahoma"/>
          <w:sz w:val="20"/>
          <w:szCs w:val="20"/>
        </w:rPr>
        <w:t xml:space="preserve"> </w:t>
      </w:r>
    </w:p>
    <w:p w14:paraId="1811486A" w14:textId="77777777" w:rsidR="00512EB7" w:rsidRPr="00CE14C7" w:rsidRDefault="00512EB7" w:rsidP="00512EB7">
      <w:pPr>
        <w:pStyle w:val="NormaleWeb"/>
        <w:numPr>
          <w:ilvl w:val="0"/>
          <w:numId w:val="10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sz w:val="20"/>
          <w:szCs w:val="20"/>
        </w:rPr>
        <w:t xml:space="preserve">Esporre </w:t>
      </w:r>
      <w:proofErr w:type="gramStart"/>
      <w:r>
        <w:rPr>
          <w:rFonts w:ascii="Tahoma" w:hAnsi="Tahoma" w:cs="Tahoma"/>
          <w:sz w:val="20"/>
          <w:szCs w:val="20"/>
        </w:rPr>
        <w:t xml:space="preserve">una </w:t>
      </w:r>
      <w:proofErr w:type="gramEnd"/>
      <w:r>
        <w:rPr>
          <w:rFonts w:ascii="Tahoma" w:hAnsi="Tahoma" w:cs="Tahoma"/>
          <w:sz w:val="20"/>
          <w:szCs w:val="20"/>
        </w:rPr>
        <w:t>esperienza concreta di un ingegnere impegnato nella realizzazione di progetti</w:t>
      </w:r>
    </w:p>
    <w:p w14:paraId="6B3D28E1" w14:textId="77777777" w:rsidR="00CE14C7" w:rsidRPr="009C3748" w:rsidRDefault="00CE14C7" w:rsidP="00CE14C7">
      <w:pPr>
        <w:pStyle w:val="NormaleWeb"/>
        <w:spacing w:after="0" w:line="240" w:lineRule="auto"/>
        <w:ind w:left="360"/>
        <w:rPr>
          <w:rFonts w:ascii="Tahoma" w:hAnsi="Tahoma" w:cs="Tahoma"/>
          <w:b/>
        </w:rPr>
      </w:pPr>
    </w:p>
    <w:p w14:paraId="6A13BAAF" w14:textId="77777777" w:rsidR="000A6DD1" w:rsidRPr="006533F7" w:rsidRDefault="00B44A52" w:rsidP="00242E0E">
      <w:pPr>
        <w:pStyle w:val="Titolo3"/>
        <w:spacing w:before="60" w:line="360" w:lineRule="auto"/>
        <w:rPr>
          <w:rFonts w:ascii="Tahoma" w:hAnsi="Tahoma" w:cs="Tahoma"/>
          <w:b/>
          <w:bCs/>
          <w:color w:val="000080"/>
          <w:sz w:val="27"/>
          <w:szCs w:val="27"/>
          <w:lang w:val="it-IT"/>
        </w:rPr>
      </w:pPr>
      <w:r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 xml:space="preserve">Il </w:t>
      </w:r>
      <w:r w:rsidR="00512EB7"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>seminario si</w:t>
      </w:r>
      <w:r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 xml:space="preserve"> rivolge </w:t>
      </w:r>
      <w:proofErr w:type="gramStart"/>
      <w:r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>a</w:t>
      </w:r>
      <w:proofErr w:type="gramEnd"/>
      <w:r w:rsidR="006974C0"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 xml:space="preserve"> </w:t>
      </w:r>
    </w:p>
    <w:p w14:paraId="11EDC3EA" w14:textId="3AE165BA" w:rsidR="000A6DD1" w:rsidRPr="009939C7" w:rsidRDefault="00A514A2" w:rsidP="009C3748">
      <w:pPr>
        <w:numPr>
          <w:ilvl w:val="0"/>
          <w:numId w:val="11"/>
        </w:numPr>
        <w:spacing w:after="0" w:line="240" w:lineRule="auto"/>
        <w:jc w:val="left"/>
        <w:rPr>
          <w:rFonts w:ascii="Tahoma" w:hAnsi="Tahoma" w:cs="Tahoma"/>
          <w:sz w:val="17"/>
          <w:szCs w:val="17"/>
          <w:highlight w:val="yellow"/>
        </w:rPr>
      </w:pPr>
      <w:r w:rsidRPr="009939C7">
        <w:rPr>
          <w:rFonts w:ascii="Tahoma" w:hAnsi="Tahoma" w:cs="Tahoma"/>
          <w:highlight w:val="yellow"/>
          <w:lang w:val="it-CH"/>
        </w:rPr>
        <w:t>Studenti universitari in ingegneria gestionale, meccanica, informatica, chimica</w:t>
      </w:r>
    </w:p>
    <w:p w14:paraId="2A93089A" w14:textId="4DC3D7AA" w:rsidR="00512EB7" w:rsidRPr="009939C7" w:rsidRDefault="009939C7" w:rsidP="00AB145E">
      <w:pPr>
        <w:numPr>
          <w:ilvl w:val="0"/>
          <w:numId w:val="11"/>
        </w:numPr>
        <w:spacing w:after="0" w:line="240" w:lineRule="auto"/>
        <w:jc w:val="left"/>
        <w:rPr>
          <w:rFonts w:ascii="Tahoma" w:hAnsi="Tahoma" w:cs="Tahoma"/>
          <w:sz w:val="17"/>
          <w:szCs w:val="17"/>
          <w:highlight w:val="yellow"/>
        </w:rPr>
      </w:pPr>
      <w:r w:rsidRPr="009939C7">
        <w:rPr>
          <w:rFonts w:ascii="Tahoma" w:hAnsi="Tahoma" w:cs="Tahoma"/>
          <w:highlight w:val="yellow"/>
          <w:lang w:val="it-CH"/>
        </w:rPr>
        <w:t>Professionisti</w:t>
      </w:r>
    </w:p>
    <w:p w14:paraId="65BDC932" w14:textId="77777777" w:rsidR="00512EB7" w:rsidRPr="009B47C6" w:rsidRDefault="00512EB7" w:rsidP="00512EB7">
      <w:pPr>
        <w:spacing w:after="0" w:line="240" w:lineRule="auto"/>
        <w:jc w:val="left"/>
        <w:rPr>
          <w:rFonts w:ascii="Tahoma" w:hAnsi="Tahoma" w:cs="Tahoma"/>
          <w:sz w:val="17"/>
          <w:szCs w:val="17"/>
        </w:rPr>
      </w:pPr>
    </w:p>
    <w:p w14:paraId="639F0945" w14:textId="68EEDEB0" w:rsidR="009939C7" w:rsidRPr="006533F7" w:rsidRDefault="009939C7" w:rsidP="009939C7">
      <w:pPr>
        <w:pStyle w:val="Titolo3"/>
        <w:spacing w:before="60" w:line="360" w:lineRule="auto"/>
        <w:rPr>
          <w:rFonts w:ascii="Tahoma" w:hAnsi="Tahoma" w:cs="Tahoma"/>
          <w:b/>
          <w:bCs/>
          <w:color w:val="000080"/>
          <w:sz w:val="27"/>
          <w:szCs w:val="27"/>
          <w:lang w:val="it-IT"/>
        </w:rPr>
      </w:pPr>
      <w:proofErr w:type="gramStart"/>
      <w:r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>data</w:t>
      </w:r>
      <w:proofErr w:type="gramEnd"/>
      <w:r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 xml:space="preserve"> del seminario </w:t>
      </w:r>
    </w:p>
    <w:p w14:paraId="6D357F27" w14:textId="72D12EAA" w:rsidR="009939C7" w:rsidRDefault="009939C7" w:rsidP="009939C7">
      <w:pPr>
        <w:pStyle w:val="NormaleWeb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939C7">
        <w:rPr>
          <w:rFonts w:ascii="Tahoma" w:hAnsi="Tahoma" w:cs="Tahoma"/>
          <w:sz w:val="20"/>
          <w:szCs w:val="20"/>
        </w:rPr>
        <w:t>05 Maggio 2016</w:t>
      </w:r>
    </w:p>
    <w:p w14:paraId="3133D697" w14:textId="77777777" w:rsidR="009939C7" w:rsidRPr="009939C7" w:rsidRDefault="009939C7" w:rsidP="009939C7">
      <w:pPr>
        <w:pStyle w:val="NormaleWeb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CDC676B" w14:textId="77777777" w:rsidR="009B47C6" w:rsidRPr="006533F7" w:rsidRDefault="009B47C6" w:rsidP="00242E0E">
      <w:pPr>
        <w:pStyle w:val="Titolo3"/>
        <w:spacing w:before="60" w:line="360" w:lineRule="auto"/>
        <w:rPr>
          <w:rFonts w:ascii="Tahoma" w:hAnsi="Tahoma" w:cs="Tahoma"/>
          <w:b/>
          <w:bCs/>
          <w:color w:val="000080"/>
          <w:sz w:val="27"/>
          <w:szCs w:val="27"/>
          <w:lang w:val="it-IT"/>
        </w:rPr>
      </w:pPr>
      <w:r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 xml:space="preserve">Struttura del </w:t>
      </w:r>
      <w:r w:rsidR="00512EB7"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>seminario</w:t>
      </w:r>
      <w:r w:rsidR="00036BC9">
        <w:rPr>
          <w:rFonts w:ascii="Tahoma" w:hAnsi="Tahoma" w:cs="Tahoma"/>
          <w:b/>
          <w:bCs/>
          <w:color w:val="000080"/>
          <w:sz w:val="27"/>
          <w:szCs w:val="27"/>
          <w:lang w:val="it-IT"/>
        </w:rPr>
        <w:t xml:space="preserve"> (agenda)</w:t>
      </w:r>
    </w:p>
    <w:tbl>
      <w:tblPr>
        <w:tblStyle w:val="Grigliatabella"/>
        <w:tblW w:w="963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5953"/>
      </w:tblGrid>
      <w:tr w:rsidR="00036BC9" w:rsidRPr="00234248" w14:paraId="4B9C93CE" w14:textId="77777777" w:rsidTr="00036BC9">
        <w:trPr>
          <w:trHeight w:val="648"/>
        </w:trPr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E784F0E" w14:textId="77777777" w:rsidR="00036BC9" w:rsidRPr="00036BC9" w:rsidRDefault="00036BC9" w:rsidP="00036BC9">
            <w:pPr>
              <w:pStyle w:val="Titolo3"/>
              <w:jc w:val="center"/>
              <w:outlineLvl w:val="2"/>
              <w:rPr>
                <w:b/>
                <w:lang w:val="it-CH" w:eastAsia="it-IT" w:bidi="ar-SA"/>
              </w:rPr>
            </w:pPr>
            <w:r w:rsidRPr="00036BC9">
              <w:rPr>
                <w:rFonts w:ascii="Tahoma" w:eastAsia="Times New Roman" w:hAnsi="Tahoma" w:cs="Tahoma"/>
                <w:b/>
                <w:smallCaps w:val="0"/>
                <w:color w:val="1F497D" w:themeColor="text2"/>
                <w:spacing w:val="0"/>
                <w:lang w:val="it-CH" w:eastAsia="it-IT" w:bidi="ar-SA"/>
              </w:rPr>
              <w:t>Ora</w:t>
            </w:r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87DCE77" w14:textId="77777777" w:rsidR="00036BC9" w:rsidRPr="00036BC9" w:rsidRDefault="00036BC9" w:rsidP="00036BC9">
            <w:pPr>
              <w:pStyle w:val="Titolo3"/>
              <w:ind w:left="360"/>
              <w:outlineLvl w:val="2"/>
              <w:rPr>
                <w:rFonts w:ascii="Tahoma" w:eastAsia="Times New Roman" w:hAnsi="Tahoma" w:cs="Tahoma"/>
                <w:b/>
                <w:smallCaps w:val="0"/>
                <w:color w:val="1F497D" w:themeColor="text2"/>
                <w:spacing w:val="0"/>
                <w:lang w:val="it-CH" w:eastAsia="it-IT" w:bidi="ar-SA"/>
              </w:rPr>
            </w:pPr>
            <w:r w:rsidRPr="00036BC9">
              <w:rPr>
                <w:rFonts w:ascii="Tahoma" w:eastAsia="Times New Roman" w:hAnsi="Tahoma" w:cs="Tahoma"/>
                <w:b/>
                <w:smallCaps w:val="0"/>
                <w:color w:val="1F497D" w:themeColor="text2"/>
                <w:spacing w:val="0"/>
                <w:lang w:val="it-CH" w:eastAsia="it-IT" w:bidi="ar-SA"/>
              </w:rPr>
              <w:t>Speaker</w:t>
            </w:r>
          </w:p>
        </w:tc>
        <w:tc>
          <w:tcPr>
            <w:tcW w:w="595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D6660CE" w14:textId="77777777" w:rsidR="00036BC9" w:rsidRPr="00036BC9" w:rsidRDefault="00036BC9" w:rsidP="00036BC9">
            <w:pPr>
              <w:pStyle w:val="Titolo3"/>
              <w:ind w:left="360"/>
              <w:outlineLvl w:val="2"/>
              <w:rPr>
                <w:rFonts w:ascii="Tahoma" w:eastAsia="Times New Roman" w:hAnsi="Tahoma" w:cs="Tahoma"/>
                <w:b/>
                <w:smallCaps w:val="0"/>
                <w:color w:val="1F497D" w:themeColor="text2"/>
                <w:spacing w:val="0"/>
                <w:lang w:val="it-CH" w:eastAsia="it-IT" w:bidi="ar-SA"/>
              </w:rPr>
            </w:pPr>
            <w:r w:rsidRPr="00036BC9">
              <w:rPr>
                <w:rFonts w:ascii="Tahoma" w:eastAsia="Times New Roman" w:hAnsi="Tahoma" w:cs="Tahoma"/>
                <w:b/>
                <w:smallCaps w:val="0"/>
                <w:color w:val="1F497D" w:themeColor="text2"/>
                <w:spacing w:val="0"/>
                <w:lang w:val="it-CH" w:eastAsia="it-IT" w:bidi="ar-SA"/>
              </w:rPr>
              <w:t>Argomento</w:t>
            </w:r>
          </w:p>
        </w:tc>
      </w:tr>
      <w:tr w:rsidR="00036BC9" w:rsidRPr="00234248" w14:paraId="51E3DFF3" w14:textId="77777777" w:rsidTr="00036BC9">
        <w:trPr>
          <w:trHeight w:val="700"/>
        </w:trPr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0DF1EED" w14:textId="77777777" w:rsidR="00036BC9" w:rsidRPr="00036BC9" w:rsidRDefault="00036BC9" w:rsidP="004925D3">
            <w:pPr>
              <w:pStyle w:val="Titolo3"/>
              <w:ind w:left="34"/>
              <w:jc w:val="center"/>
              <w:outlineLvl w:val="2"/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</w:pPr>
            <w:r w:rsidRPr="00036BC9"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>14.</w:t>
            </w:r>
            <w:r w:rsidR="004925D3"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>0</w:t>
            </w:r>
            <w:r w:rsidRPr="00036BC9"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>0</w:t>
            </w:r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AB242D1" w14:textId="77777777" w:rsidR="00036BC9" w:rsidRPr="00036BC9" w:rsidRDefault="00036BC9" w:rsidP="00036BC9">
            <w:pPr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</w:pPr>
            <w:r w:rsidRPr="00AA658D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Prof. Mario Enea</w:t>
            </w:r>
          </w:p>
        </w:tc>
        <w:tc>
          <w:tcPr>
            <w:tcW w:w="595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3BA01CD" w14:textId="77777777" w:rsidR="00036BC9" w:rsidRPr="00036BC9" w:rsidRDefault="00036BC9" w:rsidP="00036BC9">
            <w:pPr>
              <w:pStyle w:val="Titolo3"/>
              <w:ind w:left="360"/>
              <w:outlineLvl w:val="2"/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</w:pPr>
            <w:r w:rsidRPr="00036BC9"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>Apertura Lavori</w:t>
            </w:r>
          </w:p>
        </w:tc>
      </w:tr>
      <w:tr w:rsidR="00036BC9" w:rsidRPr="00234248" w14:paraId="73E7685D" w14:textId="77777777" w:rsidTr="00036BC9">
        <w:trPr>
          <w:trHeight w:val="412"/>
        </w:trPr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E135C3F" w14:textId="77777777" w:rsidR="00036BC9" w:rsidRPr="00036BC9" w:rsidRDefault="004925D3" w:rsidP="004925D3">
            <w:pPr>
              <w:jc w:val="center"/>
              <w:rPr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14.30</w:t>
            </w:r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7C6B71A" w14:textId="77777777" w:rsidR="00036BC9" w:rsidRPr="00036BC9" w:rsidRDefault="00036BC9" w:rsidP="00036BC9">
            <w:pPr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</w:pPr>
            <w:r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Dr</w:t>
            </w:r>
            <w:r w:rsidRPr="00AA658D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 xml:space="preserve">. </w:t>
            </w:r>
            <w:r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Vito madaio</w:t>
            </w:r>
          </w:p>
        </w:tc>
        <w:tc>
          <w:tcPr>
            <w:tcW w:w="595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D6B2E98" w14:textId="77777777" w:rsidR="00036BC9" w:rsidRPr="00036BC9" w:rsidRDefault="00036BC9" w:rsidP="00036BC9">
            <w:pPr>
              <w:pStyle w:val="Titolo3"/>
              <w:ind w:left="360"/>
              <w:outlineLvl w:val="2"/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</w:pPr>
            <w:r w:rsidRPr="00036BC9"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>Certificazione della Professione Project Manager</w:t>
            </w:r>
          </w:p>
        </w:tc>
      </w:tr>
      <w:tr w:rsidR="00036BC9" w:rsidRPr="00234248" w14:paraId="0F022B13" w14:textId="77777777" w:rsidTr="00036BC9">
        <w:trPr>
          <w:trHeight w:val="426"/>
        </w:trPr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F9BAE40" w14:textId="77777777" w:rsidR="00036BC9" w:rsidRPr="00036BC9" w:rsidRDefault="004925D3" w:rsidP="004925D3">
            <w:pPr>
              <w:jc w:val="center"/>
              <w:rPr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16</w:t>
            </w:r>
            <w:r w:rsidR="00036BC9" w:rsidRPr="00036BC9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.30</w:t>
            </w:r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2788778" w14:textId="77777777" w:rsidR="00036BC9" w:rsidRPr="00036BC9" w:rsidRDefault="00036BC9" w:rsidP="00036BC9">
            <w:pPr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</w:pPr>
            <w:r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Ing</w:t>
            </w:r>
            <w:r w:rsidRPr="00AA658D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 xml:space="preserve">. </w:t>
            </w:r>
            <w:r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Bruno Lo torto</w:t>
            </w:r>
          </w:p>
        </w:tc>
        <w:tc>
          <w:tcPr>
            <w:tcW w:w="595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4F1E59A" w14:textId="77777777" w:rsidR="00036BC9" w:rsidRPr="00036BC9" w:rsidRDefault="00036BC9" w:rsidP="00036BC9">
            <w:pPr>
              <w:pStyle w:val="Titolo3"/>
              <w:ind w:left="360"/>
              <w:outlineLvl w:val="2"/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</w:pPr>
            <w:r w:rsidRPr="00036BC9"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>Esperienza Pratica di realizzazione progetti</w:t>
            </w:r>
          </w:p>
        </w:tc>
      </w:tr>
      <w:tr w:rsidR="00036BC9" w:rsidRPr="00234248" w14:paraId="101C4850" w14:textId="77777777" w:rsidTr="00036BC9">
        <w:trPr>
          <w:trHeight w:val="553"/>
        </w:trPr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13B417B" w14:textId="77777777" w:rsidR="00036BC9" w:rsidRPr="00036BC9" w:rsidRDefault="00036BC9" w:rsidP="004925D3">
            <w:pPr>
              <w:jc w:val="center"/>
              <w:rPr>
                <w:sz w:val="24"/>
                <w:szCs w:val="24"/>
              </w:rPr>
            </w:pPr>
            <w:r w:rsidRPr="00036BC9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1</w:t>
            </w:r>
            <w:r w:rsidR="004925D3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7</w:t>
            </w:r>
            <w:r w:rsidRPr="00036BC9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.</w:t>
            </w:r>
            <w:r w:rsidR="004925D3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0</w:t>
            </w:r>
            <w:r w:rsidRPr="00036BC9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0</w:t>
            </w:r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94BF3C2" w14:textId="77777777" w:rsidR="00036BC9" w:rsidRPr="00E619DC" w:rsidRDefault="00036BC9" w:rsidP="00E619DC">
            <w:pPr>
              <w:jc w:val="center"/>
              <w:rPr>
                <w:rFonts w:ascii="Tahoma" w:eastAsia="Times New Roman" w:hAnsi="Tahoma" w:cs="Tahoma"/>
                <w:b/>
                <w:smallCaps/>
                <w:color w:val="1F497D" w:themeColor="text2"/>
                <w:sz w:val="24"/>
                <w:szCs w:val="24"/>
                <w:lang w:val="it-CH" w:eastAsia="it-IT" w:bidi="ar-SA"/>
              </w:rPr>
            </w:pPr>
            <w:r w:rsidRPr="00E619DC">
              <w:rPr>
                <w:rFonts w:ascii="Tahoma" w:eastAsia="Times New Roman" w:hAnsi="Tahoma" w:cs="Tahoma"/>
                <w:b/>
                <w:smallCaps/>
                <w:color w:val="1F497D" w:themeColor="text2"/>
                <w:sz w:val="24"/>
                <w:szCs w:val="24"/>
                <w:lang w:val="it-CH" w:eastAsia="it-IT" w:bidi="ar-SA"/>
              </w:rPr>
              <w:t>tutti</w:t>
            </w:r>
          </w:p>
        </w:tc>
        <w:tc>
          <w:tcPr>
            <w:tcW w:w="595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1D33EC8" w14:textId="77777777" w:rsidR="00036BC9" w:rsidRPr="00036BC9" w:rsidRDefault="00036BC9" w:rsidP="00036BC9">
            <w:pPr>
              <w:pStyle w:val="Titolo3"/>
              <w:ind w:left="360"/>
              <w:outlineLvl w:val="2"/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</w:pPr>
            <w:r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>D</w:t>
            </w:r>
            <w:r w:rsidRPr="00036BC9"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 xml:space="preserve">omande e </w:t>
            </w:r>
            <w:r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>R</w:t>
            </w:r>
            <w:r w:rsidRPr="00036BC9"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lang w:val="it-CH" w:eastAsia="it-IT" w:bidi="ar-SA"/>
              </w:rPr>
              <w:t>isposta</w:t>
            </w:r>
          </w:p>
        </w:tc>
      </w:tr>
      <w:tr w:rsidR="009939C7" w:rsidRPr="00234248" w14:paraId="3A4399D8" w14:textId="77777777" w:rsidTr="00036BC9">
        <w:trPr>
          <w:trHeight w:val="553"/>
        </w:trPr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8F327D9" w14:textId="4E71D2DA" w:rsidR="009939C7" w:rsidRPr="009939C7" w:rsidRDefault="009939C7" w:rsidP="004925D3">
            <w:pPr>
              <w:jc w:val="center"/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highlight w:val="yellow"/>
                <w:lang w:val="it-CH" w:eastAsia="it-IT" w:bidi="ar-SA"/>
              </w:rPr>
            </w:pPr>
            <w:r w:rsidRPr="009939C7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highlight w:val="yellow"/>
                <w:lang w:val="it-CH" w:eastAsia="it-IT" w:bidi="ar-SA"/>
              </w:rPr>
              <w:t>18.00</w:t>
            </w:r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34CA732" w14:textId="0D8F3B0F" w:rsidR="009939C7" w:rsidRPr="009939C7" w:rsidRDefault="009939C7" w:rsidP="00E619DC">
            <w:pPr>
              <w:jc w:val="center"/>
              <w:rPr>
                <w:rFonts w:ascii="Tahoma" w:eastAsia="Times New Roman" w:hAnsi="Tahoma" w:cs="Tahoma"/>
                <w:b/>
                <w:smallCaps/>
                <w:color w:val="1F497D" w:themeColor="text2"/>
                <w:sz w:val="24"/>
                <w:szCs w:val="24"/>
                <w:highlight w:val="yellow"/>
                <w:lang w:val="it-CH" w:eastAsia="it-IT" w:bidi="ar-SA"/>
              </w:rPr>
            </w:pPr>
            <w:r w:rsidRPr="009939C7">
              <w:rPr>
                <w:rFonts w:ascii="Tahoma" w:eastAsia="Times New Roman" w:hAnsi="Tahoma" w:cs="Tahoma"/>
                <w:smallCaps/>
                <w:color w:val="1F497D" w:themeColor="text2"/>
                <w:sz w:val="24"/>
                <w:szCs w:val="24"/>
                <w:highlight w:val="yellow"/>
                <w:lang w:val="it-CH" w:eastAsia="it-IT" w:bidi="ar-SA"/>
              </w:rPr>
              <w:t>Prof. Mario Enea</w:t>
            </w:r>
          </w:p>
        </w:tc>
        <w:tc>
          <w:tcPr>
            <w:tcW w:w="595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EB6EA34" w14:textId="0604CC1D" w:rsidR="009939C7" w:rsidRPr="009939C7" w:rsidRDefault="009939C7" w:rsidP="00036BC9">
            <w:pPr>
              <w:pStyle w:val="Titolo3"/>
              <w:ind w:left="360"/>
              <w:outlineLvl w:val="2"/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highlight w:val="yellow"/>
                <w:lang w:val="it-CH" w:eastAsia="it-IT" w:bidi="ar-SA"/>
              </w:rPr>
            </w:pPr>
            <w:r w:rsidRPr="009939C7">
              <w:rPr>
                <w:rFonts w:ascii="Tahoma" w:eastAsia="Times New Roman" w:hAnsi="Tahoma" w:cs="Tahoma"/>
                <w:smallCaps w:val="0"/>
                <w:color w:val="1F497D" w:themeColor="text2"/>
                <w:spacing w:val="0"/>
                <w:highlight w:val="yellow"/>
                <w:lang w:val="it-CH" w:eastAsia="it-IT" w:bidi="ar-SA"/>
              </w:rPr>
              <w:t>Chiusura Lavori</w:t>
            </w:r>
          </w:p>
        </w:tc>
      </w:tr>
    </w:tbl>
    <w:p w14:paraId="280EEDBF" w14:textId="77777777" w:rsidR="001C7A4E" w:rsidRDefault="001C7A4E" w:rsidP="001922F1">
      <w:pPr>
        <w:jc w:val="center"/>
        <w:rPr>
          <w:b/>
          <w:color w:val="003300"/>
          <w:lang w:val="it-IT"/>
        </w:rPr>
      </w:pPr>
    </w:p>
    <w:p w14:paraId="4AD96320" w14:textId="77777777" w:rsidR="009939C7" w:rsidRDefault="009939C7" w:rsidP="00E619DC">
      <w:pPr>
        <w:spacing w:before="48" w:after="48"/>
        <w:rPr>
          <w:rFonts w:ascii="Tahoma" w:hAnsi="Tahoma" w:cs="Tahoma"/>
          <w:b/>
          <w:bCs/>
          <w:smallCaps/>
          <w:color w:val="000080"/>
          <w:spacing w:val="5"/>
          <w:sz w:val="27"/>
          <w:szCs w:val="27"/>
          <w:lang w:val="it-IT"/>
        </w:rPr>
      </w:pPr>
    </w:p>
    <w:p w14:paraId="5FC37334" w14:textId="77777777" w:rsidR="00E619DC" w:rsidRDefault="00E619DC" w:rsidP="00E619DC">
      <w:pPr>
        <w:spacing w:before="48" w:after="48"/>
        <w:rPr>
          <w:rFonts w:ascii="Tahoma" w:hAnsi="Tahoma" w:cs="Tahoma"/>
          <w:b/>
          <w:bCs/>
          <w:smallCaps/>
          <w:color w:val="000080"/>
          <w:spacing w:val="5"/>
          <w:sz w:val="27"/>
          <w:szCs w:val="27"/>
          <w:lang w:val="it-IT"/>
        </w:rPr>
      </w:pPr>
      <w:r>
        <w:rPr>
          <w:rFonts w:ascii="Tahoma" w:hAnsi="Tahoma" w:cs="Tahoma"/>
          <w:b/>
          <w:bCs/>
          <w:smallCaps/>
          <w:color w:val="000080"/>
          <w:spacing w:val="5"/>
          <w:sz w:val="27"/>
          <w:szCs w:val="27"/>
          <w:lang w:val="it-IT"/>
        </w:rPr>
        <w:lastRenderedPageBreak/>
        <w:t>Relatori:</w:t>
      </w:r>
    </w:p>
    <w:p w14:paraId="68278248" w14:textId="48AEA824" w:rsidR="00E619DC" w:rsidRPr="00E619DC" w:rsidRDefault="00E619DC" w:rsidP="00E619DC">
      <w:pPr>
        <w:pStyle w:val="Paragrafoelenco"/>
        <w:numPr>
          <w:ilvl w:val="0"/>
          <w:numId w:val="13"/>
        </w:numPr>
        <w:spacing w:before="48" w:after="48"/>
        <w:jc w:val="left"/>
        <w:rPr>
          <w:color w:val="000000"/>
          <w:lang w:val="it-IT"/>
        </w:rPr>
      </w:pPr>
      <w:r w:rsidRPr="00E619DC">
        <w:rPr>
          <w:rFonts w:ascii="Tahoma" w:hAnsi="Tahoma" w:cs="Tahoma"/>
          <w:b/>
          <w:bCs/>
          <w:smallCaps/>
          <w:color w:val="000080"/>
          <w:spacing w:val="5"/>
          <w:lang w:val="it-IT"/>
        </w:rPr>
        <w:t>Prof. Mario Enea</w:t>
      </w:r>
      <w:r>
        <w:rPr>
          <w:color w:val="000000"/>
          <w:lang w:val="it-IT"/>
        </w:rPr>
        <w:t xml:space="preserve"> </w:t>
      </w:r>
      <w:r w:rsidR="009939C7">
        <w:rPr>
          <w:color w:val="000000"/>
          <w:lang w:val="it-IT"/>
        </w:rPr>
        <w:t>–</w:t>
      </w:r>
      <w:r w:rsidR="00C957F5">
        <w:rPr>
          <w:color w:val="000000"/>
          <w:lang w:val="it-IT"/>
        </w:rPr>
        <w:t xml:space="preserve"> </w:t>
      </w:r>
      <w:r w:rsidR="009939C7">
        <w:rPr>
          <w:color w:val="000000"/>
          <w:lang w:val="it-IT"/>
        </w:rPr>
        <w:t xml:space="preserve">Ordinario di Gestione dei Progetti </w:t>
      </w:r>
      <w:proofErr w:type="gramStart"/>
      <w:r w:rsidR="009939C7">
        <w:rPr>
          <w:color w:val="000000"/>
          <w:lang w:val="it-IT"/>
        </w:rPr>
        <w:t>dell’</w:t>
      </w:r>
      <w:proofErr w:type="gramEnd"/>
      <w:r w:rsidR="009939C7">
        <w:rPr>
          <w:color w:val="000000"/>
          <w:lang w:val="it-IT"/>
        </w:rPr>
        <w:t>Università di Palermo.</w:t>
      </w:r>
    </w:p>
    <w:p w14:paraId="4EBDEFAE" w14:textId="77777777" w:rsidR="00E619DC" w:rsidRPr="00242E0E" w:rsidRDefault="00E619DC" w:rsidP="00E619DC">
      <w:pPr>
        <w:pStyle w:val="Paragrafoelenco"/>
        <w:numPr>
          <w:ilvl w:val="0"/>
          <w:numId w:val="13"/>
        </w:numPr>
        <w:spacing w:before="48" w:after="48"/>
        <w:jc w:val="left"/>
        <w:rPr>
          <w:color w:val="000000"/>
          <w:lang w:val="it-IT"/>
        </w:rPr>
      </w:pPr>
      <w:proofErr w:type="gramStart"/>
      <w:r>
        <w:rPr>
          <w:rFonts w:ascii="Tahoma" w:hAnsi="Tahoma" w:cs="Tahoma"/>
          <w:b/>
          <w:bCs/>
          <w:smallCaps/>
          <w:color w:val="000080"/>
          <w:spacing w:val="5"/>
          <w:lang w:val="it-IT"/>
        </w:rPr>
        <w:t>Dr.</w:t>
      </w:r>
      <w:proofErr w:type="gramEnd"/>
      <w:r>
        <w:rPr>
          <w:rFonts w:ascii="Tahoma" w:hAnsi="Tahoma" w:cs="Tahoma"/>
          <w:b/>
          <w:bCs/>
          <w:smallCaps/>
          <w:color w:val="000080"/>
          <w:spacing w:val="5"/>
          <w:lang w:val="it-IT"/>
        </w:rPr>
        <w:t xml:space="preserve"> Vito </w:t>
      </w:r>
      <w:proofErr w:type="spellStart"/>
      <w:r>
        <w:rPr>
          <w:rFonts w:ascii="Tahoma" w:hAnsi="Tahoma" w:cs="Tahoma"/>
          <w:b/>
          <w:bCs/>
          <w:smallCaps/>
          <w:color w:val="000080"/>
          <w:spacing w:val="5"/>
          <w:lang w:val="it-IT"/>
        </w:rPr>
        <w:t>MAdaio</w:t>
      </w:r>
      <w:proofErr w:type="spellEnd"/>
      <w:r w:rsidRPr="00242E0E">
        <w:rPr>
          <w:lang w:val="it-CH"/>
        </w:rPr>
        <w:t xml:space="preserve"> - </w:t>
      </w:r>
      <w:r>
        <w:rPr>
          <w:lang w:val="it-CH"/>
        </w:rPr>
        <w:t xml:space="preserve"> C</w:t>
      </w:r>
      <w:r w:rsidRPr="00242E0E">
        <w:rPr>
          <w:color w:val="000000"/>
          <w:lang w:val="it-IT"/>
        </w:rPr>
        <w:t>certificato</w:t>
      </w:r>
      <w:r w:rsidRPr="00242E0E">
        <w:rPr>
          <w:b/>
          <w:bCs/>
          <w:color w:val="000000"/>
          <w:lang w:val="it-IT"/>
        </w:rPr>
        <w:t xml:space="preserve"> </w:t>
      </w:r>
      <w:r w:rsidRPr="00242E0E">
        <w:rPr>
          <w:color w:val="000000"/>
          <w:lang w:val="it-IT"/>
        </w:rPr>
        <w:t xml:space="preserve"> PMP® (</w:t>
      </w:r>
      <w:r w:rsidRPr="00242E0E">
        <w:rPr>
          <w:i/>
          <w:color w:val="000000"/>
          <w:lang w:val="it-IT"/>
        </w:rPr>
        <w:t>Project Management Professional</w:t>
      </w:r>
      <w:r w:rsidRPr="00242E0E">
        <w:rPr>
          <w:color w:val="000000"/>
          <w:lang w:val="it-IT"/>
        </w:rPr>
        <w:t>) e TSPM™ (TenStep Project Manager) -  membro del PMI (</w:t>
      </w:r>
      <w:r w:rsidRPr="00242E0E">
        <w:rPr>
          <w:i/>
          <w:color w:val="000000"/>
          <w:lang w:val="it-IT"/>
        </w:rPr>
        <w:t>Project Management Institute</w:t>
      </w:r>
      <w:r w:rsidRPr="00242E0E">
        <w:rPr>
          <w:color w:val="000000"/>
          <w:lang w:val="it-IT"/>
        </w:rPr>
        <w:t xml:space="preserve"> - ha maturato esperienze di portata internazionale con società leader di mercato come </w:t>
      </w:r>
      <w:r w:rsidRPr="00242E0E">
        <w:rPr>
          <w:b/>
          <w:color w:val="000000"/>
          <w:lang w:val="it-IT"/>
        </w:rPr>
        <w:t>IBM Italia</w:t>
      </w:r>
      <w:r w:rsidRPr="00242E0E">
        <w:rPr>
          <w:color w:val="000000"/>
          <w:lang w:val="it-IT"/>
        </w:rPr>
        <w:t xml:space="preserve">, </w:t>
      </w:r>
      <w:proofErr w:type="spellStart"/>
      <w:r w:rsidRPr="00242E0E">
        <w:rPr>
          <w:b/>
          <w:color w:val="000000"/>
          <w:lang w:val="it-IT"/>
        </w:rPr>
        <w:t>Skandia</w:t>
      </w:r>
      <w:proofErr w:type="spellEnd"/>
      <w:r w:rsidRPr="00242E0E">
        <w:rPr>
          <w:b/>
          <w:color w:val="000000"/>
          <w:lang w:val="it-IT"/>
        </w:rPr>
        <w:t xml:space="preserve"> Assicurazioni</w:t>
      </w:r>
      <w:r w:rsidRPr="00242E0E">
        <w:rPr>
          <w:color w:val="000000"/>
          <w:lang w:val="it-IT"/>
        </w:rPr>
        <w:t xml:space="preserve">, </w:t>
      </w:r>
      <w:r w:rsidRPr="00242E0E">
        <w:rPr>
          <w:b/>
          <w:color w:val="000000"/>
          <w:lang w:val="it-IT"/>
        </w:rPr>
        <w:t>Cap Gemini</w:t>
      </w:r>
      <w:r w:rsidRPr="00242E0E">
        <w:rPr>
          <w:color w:val="000000"/>
          <w:lang w:val="it-IT"/>
        </w:rPr>
        <w:t xml:space="preserve">  e da oltre 12 anni è </w:t>
      </w:r>
      <w:r w:rsidRPr="00242E0E">
        <w:rPr>
          <w:b/>
          <w:color w:val="000000"/>
          <w:lang w:val="it-IT"/>
        </w:rPr>
        <w:t>Responsabile di TenStep Italia</w:t>
      </w:r>
      <w:r w:rsidRPr="00242E0E">
        <w:rPr>
          <w:color w:val="000000"/>
          <w:lang w:val="it-IT"/>
        </w:rPr>
        <w:t>.</w:t>
      </w:r>
    </w:p>
    <w:p w14:paraId="67A0B2C9" w14:textId="77777777" w:rsidR="00E619DC" w:rsidRPr="00E619DC" w:rsidRDefault="00E619DC" w:rsidP="00E619DC">
      <w:pPr>
        <w:pStyle w:val="Paragrafoelenco"/>
        <w:numPr>
          <w:ilvl w:val="0"/>
          <w:numId w:val="13"/>
        </w:numPr>
        <w:spacing w:before="48" w:after="48"/>
        <w:jc w:val="left"/>
        <w:rPr>
          <w:color w:val="000000" w:themeColor="text1"/>
          <w:lang w:val="it-CH"/>
        </w:rPr>
      </w:pPr>
      <w:r>
        <w:rPr>
          <w:rFonts w:ascii="Tahoma" w:hAnsi="Tahoma" w:cs="Tahoma"/>
          <w:b/>
          <w:bCs/>
          <w:smallCaps/>
          <w:color w:val="000080"/>
          <w:spacing w:val="5"/>
          <w:lang w:val="it-IT"/>
        </w:rPr>
        <w:t>Ing. Bruno Lo Torto</w:t>
      </w:r>
      <w:r w:rsidRPr="00242E0E">
        <w:rPr>
          <w:b/>
          <w:bCs/>
          <w:color w:val="000000"/>
          <w:lang w:val="it-IT"/>
        </w:rPr>
        <w:t xml:space="preserve"> - </w:t>
      </w:r>
      <w:r>
        <w:rPr>
          <w:bCs/>
          <w:lang w:val="it-IT"/>
        </w:rPr>
        <w:t>………………………………………</w:t>
      </w:r>
    </w:p>
    <w:p w14:paraId="1AF7BB4A" w14:textId="77777777" w:rsidR="00E619DC" w:rsidRDefault="00E619DC" w:rsidP="00E619DC">
      <w:pPr>
        <w:ind w:left="360"/>
        <w:jc w:val="center"/>
        <w:rPr>
          <w:rFonts w:ascii="Tahoma" w:eastAsia="Times New Roman" w:hAnsi="Tahoma" w:cs="Tahoma"/>
          <w:b/>
          <w:bCs/>
          <w:color w:val="1F497D" w:themeColor="text2"/>
          <w:sz w:val="24"/>
          <w:szCs w:val="24"/>
          <w:lang w:val="it-CH" w:eastAsia="it-IT" w:bidi="ar-SA"/>
        </w:rPr>
      </w:pPr>
    </w:p>
    <w:p w14:paraId="2CD8B96F" w14:textId="256C697E" w:rsidR="00E619DC" w:rsidRPr="00080F6A" w:rsidRDefault="00E619DC" w:rsidP="00E619DC">
      <w:pPr>
        <w:ind w:left="360"/>
        <w:jc w:val="center"/>
        <w:rPr>
          <w:rFonts w:ascii="Tahoma" w:eastAsia="Times New Roman" w:hAnsi="Tahoma" w:cs="Tahoma"/>
          <w:b/>
          <w:bCs/>
          <w:color w:val="1F497D" w:themeColor="text2"/>
          <w:lang w:val="it-CH" w:eastAsia="it-IT" w:bidi="ar-SA"/>
        </w:rPr>
      </w:pPr>
      <w:r w:rsidRPr="00080F6A">
        <w:rPr>
          <w:rFonts w:ascii="Tahoma" w:eastAsia="Times New Roman" w:hAnsi="Tahoma" w:cs="Tahoma"/>
          <w:b/>
          <w:bCs/>
          <w:color w:val="1F497D" w:themeColor="text2"/>
          <w:lang w:val="it-CH" w:eastAsia="it-IT" w:bidi="ar-SA"/>
        </w:rPr>
        <w:t xml:space="preserve">Il seminario vale </w:t>
      </w:r>
      <w:r w:rsidR="00080F6A" w:rsidRPr="00080F6A">
        <w:rPr>
          <w:rFonts w:ascii="Tahoma" w:eastAsia="Times New Roman" w:hAnsi="Tahoma" w:cs="Tahoma"/>
          <w:b/>
          <w:bCs/>
          <w:color w:val="1F497D" w:themeColor="text2"/>
          <w:lang w:val="it-CH" w:eastAsia="it-IT" w:bidi="ar-SA"/>
        </w:rPr>
        <w:t>per l’assegnazione di</w:t>
      </w:r>
      <w:r w:rsidRPr="00080F6A">
        <w:rPr>
          <w:rFonts w:ascii="Tahoma" w:eastAsia="Times New Roman" w:hAnsi="Tahoma" w:cs="Tahoma"/>
          <w:b/>
          <w:bCs/>
          <w:color w:val="1F497D" w:themeColor="text2"/>
          <w:lang w:val="it-CH" w:eastAsia="it-IT" w:bidi="ar-SA"/>
        </w:rPr>
        <w:t xml:space="preserve"> crediti formativi</w:t>
      </w:r>
      <w:r w:rsidR="00080F6A" w:rsidRPr="00080F6A">
        <w:rPr>
          <w:rFonts w:ascii="Tahoma" w:eastAsia="Times New Roman" w:hAnsi="Tahoma" w:cs="Tahoma"/>
          <w:b/>
          <w:bCs/>
          <w:color w:val="1F497D" w:themeColor="text2"/>
          <w:lang w:val="it-CH" w:eastAsia="it-IT" w:bidi="ar-SA"/>
        </w:rPr>
        <w:t xml:space="preserve"> da parte del corso di laurea.</w:t>
      </w:r>
    </w:p>
    <w:p w14:paraId="114EAFF8" w14:textId="70377E6C" w:rsidR="00E619DC" w:rsidRPr="00E619DC" w:rsidRDefault="00E619DC" w:rsidP="00E619DC">
      <w:pPr>
        <w:ind w:left="360"/>
        <w:jc w:val="center"/>
        <w:rPr>
          <w:rFonts w:ascii="Tahoma" w:hAnsi="Tahoma" w:cs="Tahoma"/>
          <w:b/>
          <w:i/>
          <w:color w:val="1F497D" w:themeColor="text2"/>
          <w:sz w:val="18"/>
          <w:szCs w:val="18"/>
          <w:lang w:val="it-IT"/>
        </w:rPr>
      </w:pPr>
      <w:r w:rsidRPr="00E619DC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 xml:space="preserve">Per </w:t>
      </w:r>
      <w:proofErr w:type="gramStart"/>
      <w:r w:rsidRPr="00E619DC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>ulteriori</w:t>
      </w:r>
      <w:proofErr w:type="gramEnd"/>
      <w:r w:rsidRPr="00E619DC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 xml:space="preserve"> informazioni, contattare </w:t>
      </w:r>
      <w:r w:rsidR="009939C7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 xml:space="preserve">l’ing. Rosa </w:t>
      </w:r>
      <w:bookmarkStart w:id="0" w:name="_GoBack"/>
      <w:bookmarkEnd w:id="0"/>
      <w:proofErr w:type="spellStart"/>
      <w:r w:rsidR="009939C7" w:rsidRPr="00AD77E5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>Micale</w:t>
      </w:r>
      <w:proofErr w:type="spellEnd"/>
      <w:r w:rsidRPr="00AD77E5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 xml:space="preserve"> </w:t>
      </w:r>
      <w:r w:rsidR="003B3E72" w:rsidRPr="00AD77E5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>(</w:t>
      </w:r>
      <w:r w:rsidR="009939C7" w:rsidRPr="00AD77E5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>rosa</w:t>
      </w:r>
      <w:r w:rsidR="003B3E72" w:rsidRPr="00AD77E5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>.</w:t>
      </w:r>
      <w:r w:rsidR="009939C7" w:rsidRPr="00AD77E5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>micale</w:t>
      </w:r>
      <w:r w:rsidR="003B3E72" w:rsidRPr="00AD77E5">
        <w:rPr>
          <w:rFonts w:ascii="Tahoma" w:hAnsi="Tahoma" w:cs="Tahoma"/>
          <w:b/>
          <w:i/>
          <w:color w:val="1F497D" w:themeColor="text2"/>
          <w:sz w:val="18"/>
          <w:szCs w:val="18"/>
          <w:highlight w:val="yellow"/>
          <w:lang w:val="it-IT"/>
        </w:rPr>
        <w:t>@unipa.it)</w:t>
      </w:r>
    </w:p>
    <w:p w14:paraId="12C16C00" w14:textId="77777777" w:rsidR="00E619DC" w:rsidRDefault="00E619DC" w:rsidP="00E619DC">
      <w:pPr>
        <w:spacing w:before="48" w:after="48"/>
        <w:ind w:left="360"/>
        <w:jc w:val="left"/>
        <w:rPr>
          <w:color w:val="000000" w:themeColor="text1"/>
          <w:lang w:val="it-CH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2515"/>
        <w:gridCol w:w="2516"/>
        <w:gridCol w:w="2516"/>
      </w:tblGrid>
      <w:tr w:rsidR="00E619DC" w14:paraId="79EDD5F1" w14:textId="77777777" w:rsidTr="00E619DC">
        <w:tc>
          <w:tcPr>
            <w:tcW w:w="2515" w:type="dxa"/>
          </w:tcPr>
          <w:p w14:paraId="21590A9A" w14:textId="77777777" w:rsidR="00E619DC" w:rsidRDefault="00E619DC" w:rsidP="001922F1">
            <w:pPr>
              <w:jc w:val="center"/>
              <w:rPr>
                <w:b/>
                <w:color w:val="003300"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045D97A7" wp14:editId="158F9AC4">
                  <wp:extent cx="1299210" cy="539087"/>
                  <wp:effectExtent l="19050" t="0" r="0" b="0"/>
                  <wp:docPr id="9" name="Immagine 14" descr="C:\0-WEB\TSITBase\images\You-can-manage-big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0-WEB\TSITBase\images\You-can-manage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228" cy="543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dxa"/>
          </w:tcPr>
          <w:p w14:paraId="6FF87E2C" w14:textId="77777777" w:rsidR="00E619DC" w:rsidRDefault="00E619DC" w:rsidP="001922F1">
            <w:pPr>
              <w:jc w:val="center"/>
              <w:rPr>
                <w:b/>
                <w:color w:val="003300"/>
                <w:lang w:val="it-IT"/>
              </w:rPr>
            </w:pPr>
            <w:r w:rsidRPr="00E619DC">
              <w:rPr>
                <w:b/>
                <w:noProof/>
                <w:color w:val="003300"/>
                <w:lang w:val="it-IT" w:eastAsia="it-IT" w:bidi="ar-SA"/>
              </w:rPr>
              <w:drawing>
                <wp:anchor distT="0" distB="0" distL="0" distR="0" simplePos="0" relativeHeight="251659264" behindDoc="0" locked="0" layoutInCell="1" allowOverlap="0" wp14:anchorId="4131146A" wp14:editId="12E8FDBA">
                  <wp:simplePos x="0" y="0"/>
                  <wp:positionH relativeFrom="column">
                    <wp:posOffset>52070</wp:posOffset>
                  </wp:positionH>
                  <wp:positionV relativeFrom="line">
                    <wp:posOffset>75565</wp:posOffset>
                  </wp:positionV>
                  <wp:extent cx="1165860" cy="465455"/>
                  <wp:effectExtent l="19050" t="0" r="0" b="0"/>
                  <wp:wrapSquare wrapText="bothSides"/>
                  <wp:docPr id="10" name="Immagine 4" descr="http://www.tenstep.it/images/REPsmall.gif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tenstep.it/images/REPsm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</w:tcPr>
          <w:p w14:paraId="2B0D6216" w14:textId="77777777" w:rsidR="00E619DC" w:rsidRDefault="00E619DC" w:rsidP="001922F1">
            <w:pPr>
              <w:jc w:val="center"/>
              <w:rPr>
                <w:b/>
                <w:color w:val="003300"/>
                <w:lang w:val="it-IT"/>
              </w:rPr>
            </w:pPr>
          </w:p>
          <w:p w14:paraId="3B78A276" w14:textId="77777777" w:rsidR="00E619DC" w:rsidRDefault="00E619DC" w:rsidP="001922F1">
            <w:pPr>
              <w:jc w:val="center"/>
              <w:rPr>
                <w:b/>
                <w:color w:val="003300"/>
                <w:lang w:val="it-IT"/>
              </w:rPr>
            </w:pPr>
            <w:r>
              <w:rPr>
                <w:b/>
                <w:color w:val="003300"/>
                <w:lang w:val="it-IT"/>
              </w:rPr>
              <w:t>Logo x Bruno</w:t>
            </w:r>
          </w:p>
        </w:tc>
        <w:tc>
          <w:tcPr>
            <w:tcW w:w="2516" w:type="dxa"/>
          </w:tcPr>
          <w:p w14:paraId="1DFD52C0" w14:textId="77777777" w:rsidR="00E619DC" w:rsidRDefault="00E619DC" w:rsidP="001922F1">
            <w:pPr>
              <w:jc w:val="center"/>
              <w:rPr>
                <w:b/>
                <w:color w:val="003300"/>
                <w:lang w:val="it-IT"/>
              </w:rPr>
            </w:pPr>
          </w:p>
          <w:p w14:paraId="1A5C46FA" w14:textId="77777777" w:rsidR="00E619DC" w:rsidRDefault="00E619DC" w:rsidP="001922F1">
            <w:pPr>
              <w:jc w:val="center"/>
              <w:rPr>
                <w:b/>
                <w:color w:val="003300"/>
                <w:lang w:val="it-IT"/>
              </w:rPr>
            </w:pPr>
            <w:r>
              <w:rPr>
                <w:b/>
                <w:color w:val="003300"/>
                <w:lang w:val="it-IT"/>
              </w:rPr>
              <w:t>Logo Università</w:t>
            </w:r>
          </w:p>
          <w:p w14:paraId="611B9346" w14:textId="77777777" w:rsidR="00E619DC" w:rsidRDefault="00E619DC" w:rsidP="001922F1">
            <w:pPr>
              <w:jc w:val="center"/>
              <w:rPr>
                <w:b/>
                <w:color w:val="003300"/>
                <w:lang w:val="it-IT"/>
              </w:rPr>
            </w:pPr>
          </w:p>
        </w:tc>
      </w:tr>
    </w:tbl>
    <w:p w14:paraId="343585DF" w14:textId="77777777" w:rsidR="00E619DC" w:rsidRPr="00293CAD" w:rsidRDefault="00E619DC" w:rsidP="001922F1">
      <w:pPr>
        <w:jc w:val="center"/>
        <w:rPr>
          <w:b/>
          <w:color w:val="003300"/>
          <w:lang w:val="it-IT"/>
        </w:rPr>
      </w:pPr>
    </w:p>
    <w:sectPr w:rsidR="00E619DC" w:rsidRPr="00293CAD" w:rsidSect="00E621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18" w:right="991" w:bottom="426" w:left="993" w:header="564" w:footer="5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57DAC" w14:textId="77777777" w:rsidR="00C957F5" w:rsidRDefault="00C957F5" w:rsidP="00DD1199">
      <w:pPr>
        <w:spacing w:after="0" w:line="240" w:lineRule="auto"/>
      </w:pPr>
      <w:r>
        <w:separator/>
      </w:r>
    </w:p>
  </w:endnote>
  <w:endnote w:type="continuationSeparator" w:id="0">
    <w:p w14:paraId="7886E757" w14:textId="77777777" w:rsidR="00C957F5" w:rsidRDefault="00C957F5" w:rsidP="00DD1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218E25E" w14:textId="77777777" w:rsidR="00C957F5" w:rsidRDefault="00C957F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2AE650E" w14:textId="77777777" w:rsidR="00C957F5" w:rsidRDefault="00C957F5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DE84C9C" w14:textId="77777777" w:rsidR="00C957F5" w:rsidRDefault="00C957F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A8C89" w14:textId="77777777" w:rsidR="00C957F5" w:rsidRDefault="00C957F5" w:rsidP="00DD1199">
      <w:pPr>
        <w:spacing w:after="0" w:line="240" w:lineRule="auto"/>
      </w:pPr>
      <w:r>
        <w:separator/>
      </w:r>
    </w:p>
  </w:footnote>
  <w:footnote w:type="continuationSeparator" w:id="0">
    <w:p w14:paraId="3EEBCE3E" w14:textId="77777777" w:rsidR="00C957F5" w:rsidRDefault="00C957F5" w:rsidP="00DD1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4311DBC" w14:textId="77777777" w:rsidR="00C957F5" w:rsidRDefault="00AD77E5">
    <w:pPr>
      <w:pStyle w:val="Intestazione"/>
    </w:pPr>
    <w:r>
      <w:rPr>
        <w:noProof/>
        <w:lang w:val="it-IT" w:eastAsia="it-IT" w:bidi="ar-SA"/>
      </w:rPr>
      <w:pict w14:anchorId="126F61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16883" o:spid="_x0000_s2056" type="#_x0000_t75" style="position:absolute;left:0;text-align:left;margin-left:0;margin-top:0;width:933pt;height:591pt;z-index:-251657216;mso-position-horizontal:center;mso-position-horizontal-relative:margin;mso-position-vertical:center;mso-position-vertical-relative:margin" o:allowincell="f">
          <v:imagedata r:id="rId1" o:title="PyramidLar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tbl>
    <w:tblPr>
      <w:tblStyle w:val="Grigliatabella"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5"/>
      <w:gridCol w:w="5120"/>
    </w:tblGrid>
    <w:tr w:rsidR="00C957F5" w14:paraId="0253E309" w14:textId="77777777" w:rsidTr="0056402C">
      <w:trPr>
        <w:trHeight w:val="681"/>
      </w:trPr>
      <w:tc>
        <w:tcPr>
          <w:tcW w:w="5135" w:type="dxa"/>
        </w:tcPr>
        <w:p w14:paraId="2353FB2B" w14:textId="77777777" w:rsidR="00C957F5" w:rsidRDefault="00C957F5" w:rsidP="00615C02">
          <w:pPr>
            <w:pStyle w:val="Intestazione"/>
            <w:ind w:left="-249"/>
          </w:pPr>
          <w:r>
            <w:t xml:space="preserve">    </w:t>
          </w:r>
          <w:r>
            <w:rPr>
              <w:noProof/>
              <w:lang w:val="it-IT" w:eastAsia="it-IT" w:bidi="ar-SA"/>
            </w:rPr>
            <w:drawing>
              <wp:inline distT="0" distB="0" distL="0" distR="0" wp14:anchorId="55FE2F25" wp14:editId="13637EE1">
                <wp:extent cx="2424684" cy="563880"/>
                <wp:effectExtent l="19050" t="0" r="0" b="0"/>
                <wp:docPr id="6" name="Immagine 2" descr="C:\Users\MDVT\Desktop\Loghi-TS\Italy\Web Logos\ts.italia.sub.web.s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DVT\Desktop\Loghi-TS\Italy\Web Logos\ts.italia.sub.web.s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4684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0" w:type="dxa"/>
        </w:tcPr>
        <w:p w14:paraId="67D76A59" w14:textId="77777777" w:rsidR="00C957F5" w:rsidRDefault="00C957F5" w:rsidP="008D4AFC">
          <w:pPr>
            <w:pStyle w:val="Intestazione"/>
            <w:jc w:val="center"/>
            <w:rPr>
              <w:rFonts w:ascii="Tahoma" w:hAnsi="Tahoma" w:cs="Tahoma"/>
              <w:b/>
              <w:i/>
              <w:color w:val="003366"/>
              <w:sz w:val="22"/>
              <w:szCs w:val="22"/>
            </w:rPr>
          </w:pPr>
        </w:p>
        <w:p w14:paraId="4E17CE58" w14:textId="77777777" w:rsidR="00C957F5" w:rsidRDefault="00C957F5" w:rsidP="008D4AFC">
          <w:pPr>
            <w:pStyle w:val="Intestazione"/>
            <w:jc w:val="center"/>
          </w:pPr>
          <w:r>
            <w:rPr>
              <w:rFonts w:ascii="Tahoma" w:hAnsi="Tahoma" w:cs="Tahoma"/>
              <w:b/>
              <w:i/>
              <w:color w:val="003366"/>
              <w:sz w:val="22"/>
              <w:szCs w:val="22"/>
            </w:rPr>
            <w:t xml:space="preserve">Logo </w:t>
          </w:r>
          <w:proofErr w:type="spellStart"/>
          <w:r>
            <w:rPr>
              <w:rFonts w:ascii="Tahoma" w:hAnsi="Tahoma" w:cs="Tahoma"/>
              <w:b/>
              <w:i/>
              <w:color w:val="003366"/>
              <w:sz w:val="22"/>
              <w:szCs w:val="22"/>
            </w:rPr>
            <w:t>della</w:t>
          </w:r>
          <w:proofErr w:type="spellEnd"/>
          <w:r>
            <w:rPr>
              <w:rFonts w:ascii="Tahoma" w:hAnsi="Tahoma" w:cs="Tahoma"/>
              <w:b/>
              <w:i/>
              <w:color w:val="003366"/>
              <w:sz w:val="22"/>
              <w:szCs w:val="22"/>
            </w:rPr>
            <w:t xml:space="preserve"> </w:t>
          </w:r>
          <w:proofErr w:type="spellStart"/>
          <w:r>
            <w:rPr>
              <w:rFonts w:ascii="Tahoma" w:hAnsi="Tahoma" w:cs="Tahoma"/>
              <w:b/>
              <w:i/>
              <w:color w:val="003366"/>
              <w:sz w:val="22"/>
              <w:szCs w:val="22"/>
            </w:rPr>
            <w:t>facoltà</w:t>
          </w:r>
          <w:proofErr w:type="spellEnd"/>
          <w:r>
            <w:rPr>
              <w:rFonts w:ascii="Tahoma" w:hAnsi="Tahoma" w:cs="Tahoma"/>
              <w:b/>
              <w:i/>
              <w:color w:val="003366"/>
              <w:sz w:val="22"/>
              <w:szCs w:val="22"/>
            </w:rPr>
            <w:t xml:space="preserve"> </w:t>
          </w:r>
        </w:p>
      </w:tc>
    </w:tr>
  </w:tbl>
  <w:p w14:paraId="6739744F" w14:textId="77777777" w:rsidR="00C957F5" w:rsidRPr="00190D33" w:rsidRDefault="00AD77E5" w:rsidP="0056402C">
    <w:pPr>
      <w:pStyle w:val="Intestazione"/>
      <w:spacing w:after="0" w:line="240" w:lineRule="auto"/>
      <w:rPr>
        <w:color w:val="003366"/>
        <w:sz w:val="16"/>
        <w:szCs w:val="16"/>
      </w:rPr>
    </w:pPr>
    <w:r>
      <w:rPr>
        <w:noProof/>
        <w:lang w:val="it-IT" w:eastAsia="it-IT" w:bidi="ar-SA"/>
      </w:rPr>
      <w:pict w14:anchorId="6B0728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16884" o:spid="_x0000_s2057" type="#_x0000_t75" style="position:absolute;left:0;text-align:left;margin-left:-218.45pt;margin-top:38.25pt;width:933pt;height:591pt;z-index:-251656192;mso-position-horizontal-relative:margin;mso-position-vertical-relative:margin" o:allowincell="f">
          <v:imagedata r:id="rId2" o:title="PyramidLar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9E6BC5D" w14:textId="77777777" w:rsidR="00C957F5" w:rsidRDefault="00AD77E5">
    <w:pPr>
      <w:pStyle w:val="Intestazione"/>
    </w:pPr>
    <w:r>
      <w:rPr>
        <w:noProof/>
        <w:lang w:val="it-IT" w:eastAsia="it-IT" w:bidi="ar-SA"/>
      </w:rPr>
      <w:pict w14:anchorId="0CA78B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16882" o:spid="_x0000_s2055" type="#_x0000_t75" style="position:absolute;left:0;text-align:left;margin-left:0;margin-top:0;width:933pt;height:591pt;z-index:-251658240;mso-position-horizontal:center;mso-position-horizontal-relative:margin;mso-position-vertical:center;mso-position-vertical-relative:margin" o:allowincell="f">
          <v:imagedata r:id="rId1" o:title="PyramidLarg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4F6"/>
    <w:multiLevelType w:val="hybridMultilevel"/>
    <w:tmpl w:val="1F427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432B5"/>
    <w:multiLevelType w:val="hybridMultilevel"/>
    <w:tmpl w:val="168C7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133C"/>
    <w:multiLevelType w:val="multilevel"/>
    <w:tmpl w:val="30C0A02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4234515"/>
    <w:multiLevelType w:val="hybridMultilevel"/>
    <w:tmpl w:val="4E92CE46"/>
    <w:lvl w:ilvl="0" w:tplc="0410000F">
      <w:start w:val="1"/>
      <w:numFmt w:val="decimal"/>
      <w:lvlText w:val="%1."/>
      <w:lvlJc w:val="left"/>
      <w:pPr>
        <w:ind w:left="2844" w:hanging="360"/>
      </w:pPr>
    </w:lvl>
    <w:lvl w:ilvl="1" w:tplc="04100019" w:tentative="1">
      <w:start w:val="1"/>
      <w:numFmt w:val="lowerLetter"/>
      <w:lvlText w:val="%2."/>
      <w:lvlJc w:val="left"/>
      <w:pPr>
        <w:ind w:left="3564" w:hanging="360"/>
      </w:pPr>
    </w:lvl>
    <w:lvl w:ilvl="2" w:tplc="0410001B" w:tentative="1">
      <w:start w:val="1"/>
      <w:numFmt w:val="lowerRoman"/>
      <w:lvlText w:val="%3."/>
      <w:lvlJc w:val="right"/>
      <w:pPr>
        <w:ind w:left="4284" w:hanging="180"/>
      </w:pPr>
    </w:lvl>
    <w:lvl w:ilvl="3" w:tplc="0410000F" w:tentative="1">
      <w:start w:val="1"/>
      <w:numFmt w:val="decimal"/>
      <w:lvlText w:val="%4."/>
      <w:lvlJc w:val="left"/>
      <w:pPr>
        <w:ind w:left="5004" w:hanging="360"/>
      </w:pPr>
    </w:lvl>
    <w:lvl w:ilvl="4" w:tplc="04100019" w:tentative="1">
      <w:start w:val="1"/>
      <w:numFmt w:val="lowerLetter"/>
      <w:lvlText w:val="%5."/>
      <w:lvlJc w:val="left"/>
      <w:pPr>
        <w:ind w:left="5724" w:hanging="360"/>
      </w:pPr>
    </w:lvl>
    <w:lvl w:ilvl="5" w:tplc="0410001B" w:tentative="1">
      <w:start w:val="1"/>
      <w:numFmt w:val="lowerRoman"/>
      <w:lvlText w:val="%6."/>
      <w:lvlJc w:val="right"/>
      <w:pPr>
        <w:ind w:left="6444" w:hanging="180"/>
      </w:pPr>
    </w:lvl>
    <w:lvl w:ilvl="6" w:tplc="0410000F" w:tentative="1">
      <w:start w:val="1"/>
      <w:numFmt w:val="decimal"/>
      <w:lvlText w:val="%7."/>
      <w:lvlJc w:val="left"/>
      <w:pPr>
        <w:ind w:left="7164" w:hanging="360"/>
      </w:pPr>
    </w:lvl>
    <w:lvl w:ilvl="7" w:tplc="04100019" w:tentative="1">
      <w:start w:val="1"/>
      <w:numFmt w:val="lowerLetter"/>
      <w:lvlText w:val="%8."/>
      <w:lvlJc w:val="left"/>
      <w:pPr>
        <w:ind w:left="7884" w:hanging="360"/>
      </w:pPr>
    </w:lvl>
    <w:lvl w:ilvl="8" w:tplc="0410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>
    <w:nsid w:val="1C772D43"/>
    <w:multiLevelType w:val="hybridMultilevel"/>
    <w:tmpl w:val="289C600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956713"/>
    <w:multiLevelType w:val="multilevel"/>
    <w:tmpl w:val="1270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E009F"/>
    <w:multiLevelType w:val="hybridMultilevel"/>
    <w:tmpl w:val="03E0F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A0F99"/>
    <w:multiLevelType w:val="multilevel"/>
    <w:tmpl w:val="0728D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7E52"/>
    <w:multiLevelType w:val="multilevel"/>
    <w:tmpl w:val="BC12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B338F"/>
    <w:multiLevelType w:val="hybridMultilevel"/>
    <w:tmpl w:val="4EB2890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37B5368"/>
    <w:multiLevelType w:val="hybridMultilevel"/>
    <w:tmpl w:val="F7EC9F9C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1">
    <w:nsid w:val="5EB474D7"/>
    <w:multiLevelType w:val="hybridMultilevel"/>
    <w:tmpl w:val="6C36C538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>
    <w:nsid w:val="603F09EF"/>
    <w:multiLevelType w:val="hybridMultilevel"/>
    <w:tmpl w:val="8F2AE602"/>
    <w:lvl w:ilvl="0" w:tplc="3E48D8B0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BF016D7"/>
    <w:multiLevelType w:val="multilevel"/>
    <w:tmpl w:val="BC12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F25A9F"/>
    <w:multiLevelType w:val="hybridMultilevel"/>
    <w:tmpl w:val="7A462EE2"/>
    <w:lvl w:ilvl="0" w:tplc="0410000F">
      <w:start w:val="1"/>
      <w:numFmt w:val="decimal"/>
      <w:lvlText w:val="%1."/>
      <w:lvlJc w:val="left"/>
      <w:pPr>
        <w:ind w:left="2148" w:hanging="360"/>
      </w:pPr>
    </w:lvl>
    <w:lvl w:ilvl="1" w:tplc="04100019" w:tentative="1">
      <w:start w:val="1"/>
      <w:numFmt w:val="lowerLetter"/>
      <w:lvlText w:val="%2."/>
      <w:lvlJc w:val="left"/>
      <w:pPr>
        <w:ind w:left="2868" w:hanging="360"/>
      </w:pPr>
    </w:lvl>
    <w:lvl w:ilvl="2" w:tplc="0410001B" w:tentative="1">
      <w:start w:val="1"/>
      <w:numFmt w:val="lowerRoman"/>
      <w:lvlText w:val="%3."/>
      <w:lvlJc w:val="right"/>
      <w:pPr>
        <w:ind w:left="3588" w:hanging="180"/>
      </w:pPr>
    </w:lvl>
    <w:lvl w:ilvl="3" w:tplc="0410000F" w:tentative="1">
      <w:start w:val="1"/>
      <w:numFmt w:val="decimal"/>
      <w:lvlText w:val="%4."/>
      <w:lvlJc w:val="left"/>
      <w:pPr>
        <w:ind w:left="4308" w:hanging="360"/>
      </w:pPr>
    </w:lvl>
    <w:lvl w:ilvl="4" w:tplc="04100019" w:tentative="1">
      <w:start w:val="1"/>
      <w:numFmt w:val="lowerLetter"/>
      <w:lvlText w:val="%5."/>
      <w:lvlJc w:val="left"/>
      <w:pPr>
        <w:ind w:left="5028" w:hanging="360"/>
      </w:pPr>
    </w:lvl>
    <w:lvl w:ilvl="5" w:tplc="0410001B" w:tentative="1">
      <w:start w:val="1"/>
      <w:numFmt w:val="lowerRoman"/>
      <w:lvlText w:val="%6."/>
      <w:lvlJc w:val="right"/>
      <w:pPr>
        <w:ind w:left="5748" w:hanging="180"/>
      </w:pPr>
    </w:lvl>
    <w:lvl w:ilvl="6" w:tplc="0410000F" w:tentative="1">
      <w:start w:val="1"/>
      <w:numFmt w:val="decimal"/>
      <w:lvlText w:val="%7."/>
      <w:lvlJc w:val="left"/>
      <w:pPr>
        <w:ind w:left="6468" w:hanging="360"/>
      </w:pPr>
    </w:lvl>
    <w:lvl w:ilvl="7" w:tplc="04100019" w:tentative="1">
      <w:start w:val="1"/>
      <w:numFmt w:val="lowerLetter"/>
      <w:lvlText w:val="%8."/>
      <w:lvlJc w:val="left"/>
      <w:pPr>
        <w:ind w:left="7188" w:hanging="360"/>
      </w:pPr>
    </w:lvl>
    <w:lvl w:ilvl="8" w:tplc="0410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14"/>
  </w:num>
  <w:num w:numId="8">
    <w:abstractNumId w:val="12"/>
  </w:num>
  <w:num w:numId="9">
    <w:abstractNumId w:val="13"/>
  </w:num>
  <w:num w:numId="10">
    <w:abstractNumId w:val="4"/>
  </w:num>
  <w:num w:numId="11">
    <w:abstractNumId w:val="2"/>
  </w:num>
  <w:num w:numId="12">
    <w:abstractNumId w:val="3"/>
  </w:num>
  <w:num w:numId="13">
    <w:abstractNumId w:val="6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99"/>
    <w:rsid w:val="00000C60"/>
    <w:rsid w:val="0001087E"/>
    <w:rsid w:val="00022F48"/>
    <w:rsid w:val="0003241B"/>
    <w:rsid w:val="000343FD"/>
    <w:rsid w:val="00036BC9"/>
    <w:rsid w:val="00073B8F"/>
    <w:rsid w:val="00080F6A"/>
    <w:rsid w:val="00087E15"/>
    <w:rsid w:val="000953A2"/>
    <w:rsid w:val="000A0D00"/>
    <w:rsid w:val="000A6DD1"/>
    <w:rsid w:val="000A6E50"/>
    <w:rsid w:val="000B4A89"/>
    <w:rsid w:val="000C7F10"/>
    <w:rsid w:val="000D2A4B"/>
    <w:rsid w:val="000F30AE"/>
    <w:rsid w:val="000F43F0"/>
    <w:rsid w:val="0013132D"/>
    <w:rsid w:val="00142A1B"/>
    <w:rsid w:val="001609F6"/>
    <w:rsid w:val="001722ED"/>
    <w:rsid w:val="00184FBB"/>
    <w:rsid w:val="00190D33"/>
    <w:rsid w:val="0019157E"/>
    <w:rsid w:val="001922F1"/>
    <w:rsid w:val="00192B4C"/>
    <w:rsid w:val="00195794"/>
    <w:rsid w:val="001C6BFC"/>
    <w:rsid w:val="001C7A4E"/>
    <w:rsid w:val="001D5075"/>
    <w:rsid w:val="001F5A51"/>
    <w:rsid w:val="00234248"/>
    <w:rsid w:val="00242E0E"/>
    <w:rsid w:val="00252A68"/>
    <w:rsid w:val="0025790B"/>
    <w:rsid w:val="00293CAD"/>
    <w:rsid w:val="002B1517"/>
    <w:rsid w:val="002D18B9"/>
    <w:rsid w:val="002D1D3A"/>
    <w:rsid w:val="00306823"/>
    <w:rsid w:val="0031387D"/>
    <w:rsid w:val="00321332"/>
    <w:rsid w:val="003519D1"/>
    <w:rsid w:val="00352711"/>
    <w:rsid w:val="00371480"/>
    <w:rsid w:val="0037796F"/>
    <w:rsid w:val="003804D2"/>
    <w:rsid w:val="003B2C8A"/>
    <w:rsid w:val="003B3E72"/>
    <w:rsid w:val="004024CB"/>
    <w:rsid w:val="004351DE"/>
    <w:rsid w:val="00443D71"/>
    <w:rsid w:val="004534E7"/>
    <w:rsid w:val="00453F5C"/>
    <w:rsid w:val="00470654"/>
    <w:rsid w:val="00472E09"/>
    <w:rsid w:val="004859B7"/>
    <w:rsid w:val="00490E60"/>
    <w:rsid w:val="00491BFC"/>
    <w:rsid w:val="004925D3"/>
    <w:rsid w:val="00494A9A"/>
    <w:rsid w:val="004A2363"/>
    <w:rsid w:val="004B2272"/>
    <w:rsid w:val="004B4FEA"/>
    <w:rsid w:val="004D4DAF"/>
    <w:rsid w:val="004E015E"/>
    <w:rsid w:val="004F2173"/>
    <w:rsid w:val="00512EB7"/>
    <w:rsid w:val="00513195"/>
    <w:rsid w:val="005219E3"/>
    <w:rsid w:val="00522361"/>
    <w:rsid w:val="00535410"/>
    <w:rsid w:val="0054381B"/>
    <w:rsid w:val="0056326A"/>
    <w:rsid w:val="0056402C"/>
    <w:rsid w:val="00571E01"/>
    <w:rsid w:val="0058035B"/>
    <w:rsid w:val="0058204E"/>
    <w:rsid w:val="0059159D"/>
    <w:rsid w:val="005A5B14"/>
    <w:rsid w:val="005B016D"/>
    <w:rsid w:val="005C1CDE"/>
    <w:rsid w:val="005D413C"/>
    <w:rsid w:val="006029FE"/>
    <w:rsid w:val="00604691"/>
    <w:rsid w:val="00615C02"/>
    <w:rsid w:val="006514FA"/>
    <w:rsid w:val="006533F7"/>
    <w:rsid w:val="006549F1"/>
    <w:rsid w:val="006650D0"/>
    <w:rsid w:val="0067501F"/>
    <w:rsid w:val="006974C0"/>
    <w:rsid w:val="0069763D"/>
    <w:rsid w:val="006D3796"/>
    <w:rsid w:val="006D3C60"/>
    <w:rsid w:val="0071109A"/>
    <w:rsid w:val="00712D62"/>
    <w:rsid w:val="00765664"/>
    <w:rsid w:val="00796768"/>
    <w:rsid w:val="007C7C6E"/>
    <w:rsid w:val="007C7D4E"/>
    <w:rsid w:val="00824296"/>
    <w:rsid w:val="00830B8B"/>
    <w:rsid w:val="00861327"/>
    <w:rsid w:val="00863391"/>
    <w:rsid w:val="008654C5"/>
    <w:rsid w:val="00867DCD"/>
    <w:rsid w:val="008B5B88"/>
    <w:rsid w:val="008C7EBA"/>
    <w:rsid w:val="008D258A"/>
    <w:rsid w:val="008D4AFC"/>
    <w:rsid w:val="008E0052"/>
    <w:rsid w:val="008E67AD"/>
    <w:rsid w:val="00907A00"/>
    <w:rsid w:val="00922C28"/>
    <w:rsid w:val="00926362"/>
    <w:rsid w:val="009365CA"/>
    <w:rsid w:val="00936D24"/>
    <w:rsid w:val="00941175"/>
    <w:rsid w:val="009456CA"/>
    <w:rsid w:val="00967783"/>
    <w:rsid w:val="009842DE"/>
    <w:rsid w:val="00992ACE"/>
    <w:rsid w:val="00993143"/>
    <w:rsid w:val="009939C7"/>
    <w:rsid w:val="009B47C6"/>
    <w:rsid w:val="009C3748"/>
    <w:rsid w:val="009D055D"/>
    <w:rsid w:val="00A04FFD"/>
    <w:rsid w:val="00A20A9A"/>
    <w:rsid w:val="00A514A2"/>
    <w:rsid w:val="00A63C88"/>
    <w:rsid w:val="00A86DAE"/>
    <w:rsid w:val="00A925E5"/>
    <w:rsid w:val="00AB145E"/>
    <w:rsid w:val="00AC3CEE"/>
    <w:rsid w:val="00AD77E5"/>
    <w:rsid w:val="00AF0728"/>
    <w:rsid w:val="00AF7F37"/>
    <w:rsid w:val="00B16173"/>
    <w:rsid w:val="00B162C2"/>
    <w:rsid w:val="00B44A52"/>
    <w:rsid w:val="00B50AE0"/>
    <w:rsid w:val="00B5668D"/>
    <w:rsid w:val="00B703F2"/>
    <w:rsid w:val="00B72CA3"/>
    <w:rsid w:val="00B8668E"/>
    <w:rsid w:val="00B9464D"/>
    <w:rsid w:val="00BA56E2"/>
    <w:rsid w:val="00BB6C17"/>
    <w:rsid w:val="00BB6CAF"/>
    <w:rsid w:val="00BD4B0F"/>
    <w:rsid w:val="00C51133"/>
    <w:rsid w:val="00C65A42"/>
    <w:rsid w:val="00C679CD"/>
    <w:rsid w:val="00C72D90"/>
    <w:rsid w:val="00C735BB"/>
    <w:rsid w:val="00C901CF"/>
    <w:rsid w:val="00C957F5"/>
    <w:rsid w:val="00C961AA"/>
    <w:rsid w:val="00CA69BB"/>
    <w:rsid w:val="00CC7696"/>
    <w:rsid w:val="00CD134A"/>
    <w:rsid w:val="00CE14C7"/>
    <w:rsid w:val="00CF42E4"/>
    <w:rsid w:val="00D33747"/>
    <w:rsid w:val="00D51A73"/>
    <w:rsid w:val="00D74F1D"/>
    <w:rsid w:val="00DA4100"/>
    <w:rsid w:val="00DA5F08"/>
    <w:rsid w:val="00DB6BB4"/>
    <w:rsid w:val="00DD1199"/>
    <w:rsid w:val="00DD5EB9"/>
    <w:rsid w:val="00E03877"/>
    <w:rsid w:val="00E102E5"/>
    <w:rsid w:val="00E21E67"/>
    <w:rsid w:val="00E306CD"/>
    <w:rsid w:val="00E30D1F"/>
    <w:rsid w:val="00E43C7B"/>
    <w:rsid w:val="00E47712"/>
    <w:rsid w:val="00E57D77"/>
    <w:rsid w:val="00E619DC"/>
    <w:rsid w:val="00E621EA"/>
    <w:rsid w:val="00E6726E"/>
    <w:rsid w:val="00E715CE"/>
    <w:rsid w:val="00E76970"/>
    <w:rsid w:val="00EA3CFC"/>
    <w:rsid w:val="00ED1227"/>
    <w:rsid w:val="00ED35D5"/>
    <w:rsid w:val="00EF47DC"/>
    <w:rsid w:val="00F02F05"/>
    <w:rsid w:val="00F047A3"/>
    <w:rsid w:val="00F07A1F"/>
    <w:rsid w:val="00F17024"/>
    <w:rsid w:val="00F21C09"/>
    <w:rsid w:val="00F43C1E"/>
    <w:rsid w:val="00F445AE"/>
    <w:rsid w:val="00F44D50"/>
    <w:rsid w:val="00F7111C"/>
    <w:rsid w:val="00F95F49"/>
    <w:rsid w:val="00F97EA9"/>
    <w:rsid w:val="00FB53C2"/>
    <w:rsid w:val="00FE04F2"/>
    <w:rsid w:val="00F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4:docId w14:val="2E3B6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CA3"/>
  </w:style>
  <w:style w:type="paragraph" w:styleId="Titolo1">
    <w:name w:val="heading 1"/>
    <w:basedOn w:val="Normale"/>
    <w:next w:val="Normale"/>
    <w:link w:val="Titolo1Carattere"/>
    <w:uiPriority w:val="9"/>
    <w:qFormat/>
    <w:rsid w:val="00B72CA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72CA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72CA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72CA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2CA3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2CA3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2CA3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2CA3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2CA3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B72CA3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B72CA3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B72CA3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B72CA3"/>
    <w:rPr>
      <w:smallCaps/>
      <w:spacing w:val="10"/>
      <w:sz w:val="22"/>
      <w:szCs w:val="22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B72CA3"/>
    <w:rPr>
      <w:smallCaps/>
      <w:color w:val="C0504D" w:themeColor="accent2"/>
      <w:spacing w:val="5"/>
      <w:sz w:val="22"/>
    </w:rPr>
  </w:style>
  <w:style w:type="character" w:styleId="Enfasigrassetto">
    <w:name w:val="Strong"/>
    <w:uiPriority w:val="22"/>
    <w:qFormat/>
    <w:rsid w:val="00B72CA3"/>
    <w:rPr>
      <w:b/>
      <w:color w:val="C0504D" w:themeColor="accent2"/>
    </w:rPr>
  </w:style>
  <w:style w:type="character" w:styleId="Enfasicorsivo">
    <w:name w:val="Emphasis"/>
    <w:uiPriority w:val="20"/>
    <w:qFormat/>
    <w:rsid w:val="00B72CA3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B72CA3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72CA3"/>
    <w:pPr>
      <w:outlineLvl w:val="9"/>
    </w:pPr>
  </w:style>
  <w:style w:type="paragraph" w:customStyle="1" w:styleId="Stile13">
    <w:name w:val="Stile13"/>
    <w:basedOn w:val="Titolo4"/>
    <w:link w:val="Stile13Carattere"/>
    <w:rsid w:val="00CA69BB"/>
  </w:style>
  <w:style w:type="character" w:customStyle="1" w:styleId="Stile13Carattere">
    <w:name w:val="Stile13 Carattere"/>
    <w:basedOn w:val="Titolo4Carattere"/>
    <w:link w:val="Stile13"/>
    <w:rsid w:val="00CA69BB"/>
    <w:rPr>
      <w:b/>
      <w:bCs/>
      <w:smallCaps/>
      <w:spacing w:val="1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DD11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D1199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D11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D1199"/>
    <w:rPr>
      <w:lang w:eastAsia="en-US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B72CA3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B72CA3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B72CA3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B72CA3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72CA3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2CA3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B72CA3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2CA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B72CA3"/>
    <w:rPr>
      <w:rFonts w:asciiTheme="majorHAnsi" w:eastAsiaTheme="majorEastAsia" w:hAnsiTheme="majorHAnsi" w:cstheme="majorBidi"/>
      <w:szCs w:val="22"/>
    </w:rPr>
  </w:style>
  <w:style w:type="paragraph" w:styleId="Nessunaspaziatura">
    <w:name w:val="No Spacing"/>
    <w:basedOn w:val="Normale"/>
    <w:link w:val="NessunaspaziaturaCarattere"/>
    <w:uiPriority w:val="1"/>
    <w:qFormat/>
    <w:rsid w:val="00B72CA3"/>
    <w:pPr>
      <w:spacing w:after="0" w:line="240" w:lineRule="auto"/>
    </w:pPr>
  </w:style>
  <w:style w:type="character" w:customStyle="1" w:styleId="NessunaspaziaturaCarattere">
    <w:name w:val="Nessuna spaziatura Carattere"/>
    <w:basedOn w:val="Caratterepredefinitoparagrafo"/>
    <w:link w:val="Nessunaspaziatura"/>
    <w:uiPriority w:val="1"/>
    <w:rsid w:val="00B72CA3"/>
  </w:style>
  <w:style w:type="paragraph" w:styleId="Citazione">
    <w:name w:val="Quote"/>
    <w:basedOn w:val="Normale"/>
    <w:next w:val="Normale"/>
    <w:link w:val="CitazioneCarattere"/>
    <w:uiPriority w:val="29"/>
    <w:qFormat/>
    <w:rsid w:val="00B72CA3"/>
    <w:rPr>
      <w:i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B72CA3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2CA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B72CA3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B72CA3"/>
    <w:rPr>
      <w:i/>
    </w:rPr>
  </w:style>
  <w:style w:type="character" w:styleId="Enfasiintensa">
    <w:name w:val="Intense Emphasis"/>
    <w:uiPriority w:val="21"/>
    <w:qFormat/>
    <w:rsid w:val="00B72CA3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B72CA3"/>
    <w:rPr>
      <w:b/>
    </w:rPr>
  </w:style>
  <w:style w:type="character" w:styleId="Riferimentointenso">
    <w:name w:val="Intense Reference"/>
    <w:uiPriority w:val="32"/>
    <w:qFormat/>
    <w:rsid w:val="00B72CA3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B72CA3"/>
    <w:rPr>
      <w:rFonts w:asciiTheme="majorHAnsi" w:eastAsiaTheme="majorEastAsia" w:hAnsiTheme="majorHAnsi" w:cstheme="majorBidi"/>
      <w:i/>
      <w:iCs/>
      <w:sz w:val="20"/>
      <w:szCs w:val="20"/>
    </w:rPr>
  </w:style>
  <w:style w:type="table" w:styleId="Grigliatabella">
    <w:name w:val="Table Grid"/>
    <w:basedOn w:val="Tabellanormale"/>
    <w:uiPriority w:val="59"/>
    <w:rsid w:val="000A6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0A6DD1"/>
    <w:pPr>
      <w:spacing w:after="180" w:line="360" w:lineRule="auto"/>
      <w:jc w:val="left"/>
    </w:pPr>
    <w:rPr>
      <w:rFonts w:ascii="Times New Roman" w:eastAsia="Times New Roman" w:hAnsi="Times New Roman" w:cs="Times New Roman"/>
      <w:sz w:val="17"/>
      <w:szCs w:val="17"/>
      <w:lang w:val="it-IT" w:eastAsia="it-IT" w:bidi="ar-SA"/>
    </w:rPr>
  </w:style>
  <w:style w:type="character" w:styleId="Collegamentoipertestuale">
    <w:name w:val="Hyperlink"/>
    <w:basedOn w:val="Caratterepredefinitoparagrafo"/>
    <w:uiPriority w:val="99"/>
    <w:unhideWhenUsed/>
    <w:rsid w:val="000A6DD1"/>
    <w:rPr>
      <w:strike w:val="0"/>
      <w:dstrike w:val="0"/>
      <w:color w:val="2266CC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44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CA3"/>
  </w:style>
  <w:style w:type="paragraph" w:styleId="Titolo1">
    <w:name w:val="heading 1"/>
    <w:basedOn w:val="Normale"/>
    <w:next w:val="Normale"/>
    <w:link w:val="Titolo1Carattere"/>
    <w:uiPriority w:val="9"/>
    <w:qFormat/>
    <w:rsid w:val="00B72CA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72CA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72CA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72CA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2CA3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2CA3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2CA3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2CA3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2CA3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B72CA3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B72CA3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B72CA3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B72CA3"/>
    <w:rPr>
      <w:smallCaps/>
      <w:spacing w:val="10"/>
      <w:sz w:val="22"/>
      <w:szCs w:val="22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B72CA3"/>
    <w:rPr>
      <w:smallCaps/>
      <w:color w:val="C0504D" w:themeColor="accent2"/>
      <w:spacing w:val="5"/>
      <w:sz w:val="22"/>
    </w:rPr>
  </w:style>
  <w:style w:type="character" w:styleId="Enfasigrassetto">
    <w:name w:val="Strong"/>
    <w:uiPriority w:val="22"/>
    <w:qFormat/>
    <w:rsid w:val="00B72CA3"/>
    <w:rPr>
      <w:b/>
      <w:color w:val="C0504D" w:themeColor="accent2"/>
    </w:rPr>
  </w:style>
  <w:style w:type="character" w:styleId="Enfasicorsivo">
    <w:name w:val="Emphasis"/>
    <w:uiPriority w:val="20"/>
    <w:qFormat/>
    <w:rsid w:val="00B72CA3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B72CA3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72CA3"/>
    <w:pPr>
      <w:outlineLvl w:val="9"/>
    </w:pPr>
  </w:style>
  <w:style w:type="paragraph" w:customStyle="1" w:styleId="Stile13">
    <w:name w:val="Stile13"/>
    <w:basedOn w:val="Titolo4"/>
    <w:link w:val="Stile13Carattere"/>
    <w:rsid w:val="00CA69BB"/>
  </w:style>
  <w:style w:type="character" w:customStyle="1" w:styleId="Stile13Carattere">
    <w:name w:val="Stile13 Carattere"/>
    <w:basedOn w:val="Titolo4Carattere"/>
    <w:link w:val="Stile13"/>
    <w:rsid w:val="00CA69BB"/>
    <w:rPr>
      <w:b/>
      <w:bCs/>
      <w:smallCaps/>
      <w:spacing w:val="1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DD11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D1199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D11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D1199"/>
    <w:rPr>
      <w:lang w:eastAsia="en-US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B72CA3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B72CA3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B72CA3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B72CA3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72CA3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2CA3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B72CA3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2CA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B72CA3"/>
    <w:rPr>
      <w:rFonts w:asciiTheme="majorHAnsi" w:eastAsiaTheme="majorEastAsia" w:hAnsiTheme="majorHAnsi" w:cstheme="majorBidi"/>
      <w:szCs w:val="22"/>
    </w:rPr>
  </w:style>
  <w:style w:type="paragraph" w:styleId="Nessunaspaziatura">
    <w:name w:val="No Spacing"/>
    <w:basedOn w:val="Normale"/>
    <w:link w:val="NessunaspaziaturaCarattere"/>
    <w:uiPriority w:val="1"/>
    <w:qFormat/>
    <w:rsid w:val="00B72CA3"/>
    <w:pPr>
      <w:spacing w:after="0" w:line="240" w:lineRule="auto"/>
    </w:pPr>
  </w:style>
  <w:style w:type="character" w:customStyle="1" w:styleId="NessunaspaziaturaCarattere">
    <w:name w:val="Nessuna spaziatura Carattere"/>
    <w:basedOn w:val="Caratterepredefinitoparagrafo"/>
    <w:link w:val="Nessunaspaziatura"/>
    <w:uiPriority w:val="1"/>
    <w:rsid w:val="00B72CA3"/>
  </w:style>
  <w:style w:type="paragraph" w:styleId="Citazione">
    <w:name w:val="Quote"/>
    <w:basedOn w:val="Normale"/>
    <w:next w:val="Normale"/>
    <w:link w:val="CitazioneCarattere"/>
    <w:uiPriority w:val="29"/>
    <w:qFormat/>
    <w:rsid w:val="00B72CA3"/>
    <w:rPr>
      <w:i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B72CA3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2CA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B72CA3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B72CA3"/>
    <w:rPr>
      <w:i/>
    </w:rPr>
  </w:style>
  <w:style w:type="character" w:styleId="Enfasiintensa">
    <w:name w:val="Intense Emphasis"/>
    <w:uiPriority w:val="21"/>
    <w:qFormat/>
    <w:rsid w:val="00B72CA3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B72CA3"/>
    <w:rPr>
      <w:b/>
    </w:rPr>
  </w:style>
  <w:style w:type="character" w:styleId="Riferimentointenso">
    <w:name w:val="Intense Reference"/>
    <w:uiPriority w:val="32"/>
    <w:qFormat/>
    <w:rsid w:val="00B72CA3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B72CA3"/>
    <w:rPr>
      <w:rFonts w:asciiTheme="majorHAnsi" w:eastAsiaTheme="majorEastAsia" w:hAnsiTheme="majorHAnsi" w:cstheme="majorBidi"/>
      <w:i/>
      <w:iCs/>
      <w:sz w:val="20"/>
      <w:szCs w:val="20"/>
    </w:rPr>
  </w:style>
  <w:style w:type="table" w:styleId="Grigliatabella">
    <w:name w:val="Table Grid"/>
    <w:basedOn w:val="Tabellanormale"/>
    <w:uiPriority w:val="59"/>
    <w:rsid w:val="000A6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0A6DD1"/>
    <w:pPr>
      <w:spacing w:after="180" w:line="360" w:lineRule="auto"/>
      <w:jc w:val="left"/>
    </w:pPr>
    <w:rPr>
      <w:rFonts w:ascii="Times New Roman" w:eastAsia="Times New Roman" w:hAnsi="Times New Roman" w:cs="Times New Roman"/>
      <w:sz w:val="17"/>
      <w:szCs w:val="17"/>
      <w:lang w:val="it-IT" w:eastAsia="it-IT" w:bidi="ar-SA"/>
    </w:rPr>
  </w:style>
  <w:style w:type="character" w:styleId="Collegamentoipertestuale">
    <w:name w:val="Hyperlink"/>
    <w:basedOn w:val="Caratterepredefinitoparagrafo"/>
    <w:uiPriority w:val="99"/>
    <w:unhideWhenUsed/>
    <w:rsid w:val="000A6DD1"/>
    <w:rPr>
      <w:strike w:val="0"/>
      <w:dstrike w:val="0"/>
      <w:color w:val="2266CC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44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1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99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gif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tenstep.it" TargetMode="External"/><Relationship Id="rId9" Type="http://schemas.openxmlformats.org/officeDocument/2006/relationships/image" Target="media/image1.jpeg"/><Relationship Id="rId10" Type="http://schemas.openxmlformats.org/officeDocument/2006/relationships/hyperlink" Target="http://www.tenstep.it/PMP-Pre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Relationship Id="rId2" Type="http://schemas.openxmlformats.org/officeDocument/2006/relationships/image" Target="media/image5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394</Words>
  <Characters>2248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</dc:creator>
  <cp:lastModifiedBy>Mario Enea</cp:lastModifiedBy>
  <cp:revision>15</cp:revision>
  <cp:lastPrinted>2016-04-06T14:05:00Z</cp:lastPrinted>
  <dcterms:created xsi:type="dcterms:W3CDTF">2016-04-06T12:46:00Z</dcterms:created>
  <dcterms:modified xsi:type="dcterms:W3CDTF">2016-04-12T09:11:00Z</dcterms:modified>
</cp:coreProperties>
</file>